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A7" w:rsidRDefault="009F6AA7" w:rsidP="00B0405B">
      <w:pPr>
        <w:pStyle w:val="20"/>
        <w:keepNext/>
        <w:keepLines/>
        <w:shd w:val="clear" w:color="auto" w:fill="auto"/>
        <w:spacing w:line="240" w:lineRule="auto"/>
        <w:rPr>
          <w:rStyle w:val="2"/>
          <w:b/>
          <w:color w:val="000000"/>
          <w:sz w:val="24"/>
          <w:szCs w:val="24"/>
        </w:rPr>
      </w:pPr>
      <w:bookmarkStart w:id="0" w:name="bookmark1"/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050043"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050043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050043">
        <w:rPr>
          <w:rFonts w:ascii="Times New Roman" w:eastAsia="Times New Roman" w:hAnsi="Times New Roman"/>
          <w:sz w:val="28"/>
          <w:szCs w:val="28"/>
        </w:rPr>
        <w:t>Шетнево-Тулушская</w:t>
      </w:r>
      <w:proofErr w:type="spellEnd"/>
      <w:r w:rsidRPr="00050043">
        <w:rPr>
          <w:rFonts w:ascii="Times New Roman" w:eastAsia="Times New Roman" w:hAnsi="Times New Roman"/>
          <w:sz w:val="28"/>
          <w:szCs w:val="28"/>
        </w:rPr>
        <w:t xml:space="preserve"> основная общеобразовательная школа»</w:t>
      </w: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050043">
        <w:rPr>
          <w:rFonts w:ascii="Times New Roman" w:eastAsia="Times New Roman" w:hAnsi="Times New Roman"/>
          <w:sz w:val="28"/>
          <w:szCs w:val="28"/>
        </w:rPr>
        <w:t xml:space="preserve">Рыбно – Слободского </w:t>
      </w:r>
      <w:r>
        <w:rPr>
          <w:rFonts w:ascii="Times New Roman" w:eastAsia="Times New Roman" w:hAnsi="Times New Roman"/>
          <w:sz w:val="28"/>
          <w:szCs w:val="28"/>
        </w:rPr>
        <w:t>муниципального района Республики</w:t>
      </w:r>
      <w:r w:rsidRPr="00050043">
        <w:rPr>
          <w:rFonts w:ascii="Times New Roman" w:eastAsia="Times New Roman" w:hAnsi="Times New Roman"/>
          <w:sz w:val="28"/>
          <w:szCs w:val="28"/>
        </w:rPr>
        <w:t xml:space="preserve"> Татарстан</w:t>
      </w: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  <w:r w:rsidRPr="00050043">
        <w:rPr>
          <w:rFonts w:ascii="Times New Roman" w:eastAsia="Times New Roman" w:hAnsi="Times New Roman"/>
          <w:sz w:val="20"/>
          <w:szCs w:val="20"/>
        </w:rPr>
        <w:t>Согласовано</w:t>
      </w:r>
      <w:proofErr w:type="gramStart"/>
      <w:r w:rsidRPr="00050043">
        <w:rPr>
          <w:rFonts w:ascii="Times New Roman" w:eastAsia="Times New Roman" w:hAnsi="Times New Roman"/>
          <w:sz w:val="20"/>
          <w:szCs w:val="20"/>
        </w:rPr>
        <w:t xml:space="preserve">:                                             :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gramEnd"/>
      <w:r w:rsidRPr="00050043">
        <w:rPr>
          <w:rFonts w:ascii="Times New Roman" w:eastAsia="Times New Roman" w:hAnsi="Times New Roman"/>
          <w:sz w:val="20"/>
          <w:szCs w:val="20"/>
        </w:rPr>
        <w:t>Утверждено:</w:t>
      </w: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  <w:r w:rsidRPr="00050043">
        <w:rPr>
          <w:rFonts w:ascii="Times New Roman" w:eastAsia="Times New Roman" w:hAnsi="Times New Roman"/>
          <w:sz w:val="20"/>
          <w:szCs w:val="20"/>
        </w:rPr>
        <w:t xml:space="preserve">Руководитель ШМО учителей                            </w:t>
      </w:r>
      <w:r w:rsidRPr="00050043">
        <w:rPr>
          <w:rFonts w:ascii="Times New Roman" w:eastAsia="Times New Roman" w:hAnsi="Times New Roman"/>
          <w:sz w:val="20"/>
          <w:szCs w:val="20"/>
          <w:lang w:val="tt-RU"/>
        </w:rPr>
        <w:t xml:space="preserve">        </w:t>
      </w:r>
      <w:r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 </w:t>
      </w:r>
      <w:r w:rsidRPr="00050043">
        <w:rPr>
          <w:rFonts w:ascii="Times New Roman" w:eastAsia="Times New Roman" w:hAnsi="Times New Roman"/>
          <w:sz w:val="20"/>
          <w:szCs w:val="20"/>
          <w:lang w:val="tt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                                                                           </w:t>
      </w:r>
      <w:r w:rsidRPr="00050043">
        <w:rPr>
          <w:rFonts w:ascii="Times New Roman" w:eastAsia="Times New Roman" w:hAnsi="Times New Roman"/>
          <w:sz w:val="20"/>
          <w:szCs w:val="20"/>
          <w:lang w:val="tt-RU"/>
        </w:rPr>
        <w:t xml:space="preserve"> Директор МБОУ “Ш.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050043">
        <w:rPr>
          <w:rFonts w:ascii="Times New Roman" w:eastAsia="Times New Roman" w:hAnsi="Times New Roman"/>
          <w:sz w:val="20"/>
          <w:szCs w:val="20"/>
        </w:rPr>
        <w:t>Тулушская</w:t>
      </w:r>
      <w:proofErr w:type="spellEnd"/>
      <w:r w:rsidRPr="00050043">
        <w:rPr>
          <w:rFonts w:ascii="Times New Roman" w:eastAsia="Times New Roman" w:hAnsi="Times New Roman"/>
          <w:sz w:val="20"/>
          <w:szCs w:val="20"/>
        </w:rPr>
        <w:t xml:space="preserve"> ООШ»</w:t>
      </w:r>
    </w:p>
    <w:p w:rsidR="009F6AA7" w:rsidRPr="00050043" w:rsidRDefault="00DF0643" w:rsidP="009F6AA7">
      <w:pPr>
        <w:rPr>
          <w:rFonts w:ascii="Times New Roman" w:eastAsia="Times New Roman" w:hAnsi="Times New Roman"/>
          <w:sz w:val="20"/>
          <w:szCs w:val="20"/>
          <w:lang w:val="tt-RU"/>
        </w:rPr>
      </w:pPr>
      <w:r>
        <w:rPr>
          <w:rFonts w:ascii="Times New Roman" w:eastAsia="Times New Roman" w:hAnsi="Times New Roman"/>
          <w:sz w:val="20"/>
          <w:szCs w:val="20"/>
          <w:lang w:val="tt-RU"/>
        </w:rPr>
        <w:t>Валиева Н.В.</w:t>
      </w:r>
      <w:r w:rsidR="009F6AA7" w:rsidRPr="00050043">
        <w:rPr>
          <w:rFonts w:ascii="Times New Roman" w:eastAsia="Times New Roman" w:hAnsi="Times New Roman"/>
          <w:sz w:val="20"/>
          <w:szCs w:val="20"/>
          <w:lang w:val="tt-RU"/>
        </w:rPr>
        <w:t>____________</w:t>
      </w:r>
      <w:r w:rsidR="009F6AA7" w:rsidRPr="00050043">
        <w:rPr>
          <w:rFonts w:ascii="Times New Roman" w:eastAsia="Times New Roman" w:hAnsi="Times New Roman"/>
          <w:sz w:val="20"/>
          <w:szCs w:val="20"/>
        </w:rPr>
        <w:t xml:space="preserve">                                    </w:t>
      </w:r>
      <w:r w:rsidR="009F6AA7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9F6AA7" w:rsidRPr="00050043">
        <w:rPr>
          <w:rFonts w:ascii="Times New Roman" w:eastAsia="Times New Roman" w:hAnsi="Times New Roman"/>
          <w:sz w:val="20"/>
          <w:szCs w:val="20"/>
        </w:rPr>
        <w:t>Нуриева Г. Х.______________</w:t>
      </w: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  <w:r w:rsidRPr="00050043">
        <w:rPr>
          <w:rFonts w:ascii="Times New Roman" w:eastAsia="Times New Roman" w:hAnsi="Times New Roman"/>
          <w:sz w:val="20"/>
          <w:szCs w:val="20"/>
        </w:rPr>
        <w:t>Протокол №_</w:t>
      </w:r>
      <w:r>
        <w:rPr>
          <w:rFonts w:ascii="Times New Roman" w:eastAsia="Times New Roman" w:hAnsi="Times New Roman"/>
          <w:sz w:val="20"/>
          <w:szCs w:val="20"/>
        </w:rPr>
        <w:t>1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____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 Приказ№_</w:t>
      </w:r>
      <w:r>
        <w:rPr>
          <w:rFonts w:ascii="Times New Roman" w:eastAsia="Times New Roman" w:hAnsi="Times New Roman"/>
          <w:sz w:val="20"/>
          <w:szCs w:val="20"/>
        </w:rPr>
        <w:t>74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___  </w:t>
      </w:r>
      <w:r w:rsidRPr="00050043"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</w:t>
      </w: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От «</w:t>
      </w:r>
      <w:r w:rsidRPr="00050043">
        <w:rPr>
          <w:rFonts w:ascii="Times New Roman" w:eastAsia="Times New Roman" w:hAnsi="Times New Roman"/>
          <w:sz w:val="20"/>
          <w:szCs w:val="20"/>
        </w:rPr>
        <w:t>_</w:t>
      </w:r>
      <w:r>
        <w:rPr>
          <w:rFonts w:ascii="Times New Roman" w:eastAsia="Times New Roman" w:hAnsi="Times New Roman"/>
          <w:sz w:val="20"/>
          <w:szCs w:val="20"/>
        </w:rPr>
        <w:t xml:space="preserve">27»08.20 16 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года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от  «1» 09</w:t>
      </w:r>
      <w:r w:rsidRPr="00050043">
        <w:rPr>
          <w:rFonts w:ascii="Times New Roman" w:eastAsia="Times New Roman" w:hAnsi="Times New Roman"/>
          <w:sz w:val="20"/>
          <w:szCs w:val="20"/>
        </w:rPr>
        <w:t>_20</w:t>
      </w:r>
      <w:r>
        <w:rPr>
          <w:rFonts w:ascii="Times New Roman" w:eastAsia="Times New Roman" w:hAnsi="Times New Roman"/>
          <w:sz w:val="20"/>
          <w:szCs w:val="20"/>
        </w:rPr>
        <w:t>16</w:t>
      </w:r>
      <w:r w:rsidRPr="00050043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050043">
        <w:rPr>
          <w:rFonts w:ascii="Times New Roman" w:eastAsia="Times New Roman" w:hAnsi="Times New Roman"/>
          <w:sz w:val="20"/>
          <w:szCs w:val="20"/>
        </w:rPr>
        <w:t>__года</w:t>
      </w:r>
      <w:proofErr w:type="spellEnd"/>
      <w:r w:rsidRPr="00050043">
        <w:rPr>
          <w:rFonts w:ascii="Times New Roman" w:eastAsia="Times New Roman" w:hAnsi="Times New Roman"/>
          <w:sz w:val="20"/>
          <w:szCs w:val="20"/>
        </w:rPr>
        <w:t xml:space="preserve">                                     </w:t>
      </w: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AB6E42" w:rsidRDefault="009F6AA7" w:rsidP="009F6AA7">
      <w:pPr>
        <w:rPr>
          <w:rFonts w:ascii="Times New Roman" w:eastAsia="Times New Roman" w:hAnsi="Times New Roman"/>
          <w:sz w:val="20"/>
          <w:szCs w:val="20"/>
        </w:rPr>
      </w:pPr>
    </w:p>
    <w:p w:rsidR="009F6AA7" w:rsidRPr="00AB6E42" w:rsidRDefault="009F6AA7" w:rsidP="009F6AA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B6E42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9F6AA7" w:rsidRPr="00AB6E42" w:rsidRDefault="009F6AA7" w:rsidP="009F6AA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математике  для 5</w:t>
      </w:r>
      <w:r w:rsidRPr="00AB6E42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9F6AA7" w:rsidRPr="00AB6E42" w:rsidRDefault="009F6AA7" w:rsidP="009F6AA7">
      <w:pPr>
        <w:jc w:val="center"/>
        <w:rPr>
          <w:rFonts w:ascii="Times New Roman" w:hAnsi="Times New Roman"/>
          <w:sz w:val="28"/>
          <w:szCs w:val="28"/>
        </w:rPr>
      </w:pPr>
      <w:r w:rsidRPr="00AB6E42">
        <w:rPr>
          <w:rFonts w:ascii="Times New Roman" w:hAnsi="Times New Roman"/>
          <w:b/>
          <w:bCs/>
          <w:sz w:val="28"/>
          <w:szCs w:val="28"/>
        </w:rPr>
        <w:t>учителя 1-ой квалификационной категории</w:t>
      </w:r>
    </w:p>
    <w:p w:rsidR="009F6AA7" w:rsidRPr="00AB6E42" w:rsidRDefault="009F6AA7" w:rsidP="009F6AA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B6E42">
        <w:rPr>
          <w:rFonts w:ascii="Times New Roman" w:hAnsi="Times New Roman"/>
          <w:sz w:val="28"/>
          <w:szCs w:val="28"/>
        </w:rPr>
        <w:t xml:space="preserve"> </w:t>
      </w:r>
      <w:r w:rsidR="00DF0643">
        <w:rPr>
          <w:rFonts w:ascii="Times New Roman" w:hAnsi="Times New Roman"/>
          <w:b/>
          <w:bCs/>
          <w:sz w:val="28"/>
          <w:szCs w:val="28"/>
        </w:rPr>
        <w:t>Валиевой</w:t>
      </w:r>
      <w:r w:rsidRPr="00AB6E4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DF0643">
        <w:rPr>
          <w:rFonts w:ascii="Times New Roman" w:hAnsi="Times New Roman"/>
          <w:b/>
          <w:bCs/>
          <w:sz w:val="28"/>
          <w:szCs w:val="28"/>
        </w:rPr>
        <w:t>Нурсины</w:t>
      </w:r>
      <w:proofErr w:type="spellEnd"/>
      <w:r w:rsidR="00DF064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DF0643">
        <w:rPr>
          <w:rFonts w:ascii="Times New Roman" w:hAnsi="Times New Roman"/>
          <w:b/>
          <w:bCs/>
          <w:sz w:val="28"/>
          <w:szCs w:val="28"/>
        </w:rPr>
        <w:t>Вагизовны</w:t>
      </w:r>
      <w:proofErr w:type="spellEnd"/>
    </w:p>
    <w:p w:rsidR="009F6AA7" w:rsidRDefault="009F6AA7" w:rsidP="009F6AA7">
      <w:pPr>
        <w:rPr>
          <w:sz w:val="28"/>
          <w:szCs w:val="28"/>
        </w:rPr>
      </w:pPr>
    </w:p>
    <w:p w:rsidR="009F6AA7" w:rsidRPr="00050043" w:rsidRDefault="009F6AA7" w:rsidP="009F6AA7">
      <w:pPr>
        <w:rPr>
          <w:rFonts w:ascii="Times New Roman" w:eastAsia="Times New Roman" w:hAnsi="Times New Roman"/>
          <w:sz w:val="32"/>
          <w:szCs w:val="32"/>
        </w:rPr>
      </w:pPr>
    </w:p>
    <w:p w:rsidR="009F6AA7" w:rsidRPr="0045298F" w:rsidRDefault="009F6AA7" w:rsidP="009F6AA7">
      <w:pPr>
        <w:jc w:val="center"/>
        <w:rPr>
          <w:rFonts w:ascii="Times New Roman" w:eastAsia="Times New Roman" w:hAnsi="Times New Roman"/>
        </w:rPr>
      </w:pPr>
      <w:r w:rsidRPr="0045298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                                                   Рассмотрено:</w:t>
      </w:r>
    </w:p>
    <w:p w:rsidR="009F6AA7" w:rsidRPr="0045298F" w:rsidRDefault="009F6AA7" w:rsidP="009F6AA7">
      <w:pPr>
        <w:jc w:val="right"/>
        <w:rPr>
          <w:rFonts w:ascii="Times New Roman" w:eastAsia="Times New Roman" w:hAnsi="Times New Roman"/>
        </w:rPr>
      </w:pPr>
      <w:r w:rsidRPr="0045298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на заседании   педагогического  совета</w:t>
      </w:r>
      <w:proofErr w:type="gramStart"/>
      <w:r w:rsidRPr="0045298F">
        <w:rPr>
          <w:rFonts w:ascii="Times New Roman" w:eastAsia="Times New Roman" w:hAnsi="Times New Roman"/>
        </w:rPr>
        <w:t xml:space="preserve"> .</w:t>
      </w:r>
      <w:proofErr w:type="gramEnd"/>
      <w:r w:rsidRPr="0045298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                                           </w:t>
      </w:r>
    </w:p>
    <w:p w:rsidR="009F6AA7" w:rsidRPr="0045298F" w:rsidRDefault="009F6AA7" w:rsidP="009F6AA7">
      <w:pPr>
        <w:jc w:val="right"/>
        <w:rPr>
          <w:rFonts w:ascii="Times New Roman" w:eastAsia="Times New Roman" w:hAnsi="Times New Roman"/>
        </w:rPr>
      </w:pPr>
      <w:r w:rsidRPr="0045298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Протокол№1от  «_29»_08.2016 года</w:t>
      </w:r>
    </w:p>
    <w:p w:rsidR="009F6AA7" w:rsidRPr="0045298F" w:rsidRDefault="009F6AA7" w:rsidP="009F6AA7">
      <w:pPr>
        <w:jc w:val="center"/>
        <w:rPr>
          <w:rFonts w:ascii="Times New Roman" w:eastAsia="Times New Roman" w:hAnsi="Times New Roman"/>
        </w:rPr>
      </w:pPr>
      <w:r w:rsidRPr="0045298F">
        <w:rPr>
          <w:rFonts w:ascii="Times New Roman" w:eastAsia="Times New Roman" w:hAnsi="Times New Roman"/>
        </w:rPr>
        <w:t xml:space="preserve">   </w:t>
      </w: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9F6AA7" w:rsidRPr="00050043" w:rsidRDefault="009F6AA7" w:rsidP="009F6AA7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9F6AA7" w:rsidRPr="0045298F" w:rsidRDefault="009F6AA7" w:rsidP="009F6AA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5298F">
        <w:rPr>
          <w:rFonts w:ascii="Times New Roman" w:eastAsia="Times New Roman" w:hAnsi="Times New Roman"/>
          <w:sz w:val="28"/>
          <w:szCs w:val="28"/>
        </w:rPr>
        <w:t>2016-2017 учебный год</w:t>
      </w:r>
    </w:p>
    <w:p w:rsidR="009F6AA7" w:rsidRDefault="009F6AA7" w:rsidP="009F6AA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/>
          <w:b/>
          <w:sz w:val="16"/>
          <w:szCs w:val="16"/>
          <w:lang w:bidi="en-US"/>
        </w:rPr>
      </w:pPr>
    </w:p>
    <w:p w:rsidR="009F6AA7" w:rsidRDefault="009F6AA7" w:rsidP="00B0405B">
      <w:pPr>
        <w:pStyle w:val="20"/>
        <w:keepNext/>
        <w:keepLines/>
        <w:shd w:val="clear" w:color="auto" w:fill="auto"/>
        <w:spacing w:line="240" w:lineRule="auto"/>
        <w:rPr>
          <w:rStyle w:val="2"/>
          <w:b/>
          <w:color w:val="000000"/>
          <w:sz w:val="24"/>
          <w:szCs w:val="24"/>
        </w:rPr>
      </w:pPr>
    </w:p>
    <w:p w:rsidR="009F6AA7" w:rsidRDefault="009F6AA7" w:rsidP="009F6AA7">
      <w:pPr>
        <w:ind w:left="227" w:right="536"/>
        <w:rPr>
          <w:rFonts w:ascii="Times New Roman" w:hAnsi="Times New Roman"/>
        </w:rPr>
      </w:pPr>
    </w:p>
    <w:p w:rsidR="009F6AA7" w:rsidRDefault="009F6AA7" w:rsidP="009F6AA7">
      <w:pPr>
        <w:ind w:left="227" w:right="536"/>
        <w:rPr>
          <w:rFonts w:ascii="Times New Roman" w:hAnsi="Times New Roman"/>
        </w:rPr>
      </w:pPr>
    </w:p>
    <w:p w:rsidR="009F6AA7" w:rsidRDefault="009F6AA7" w:rsidP="009F6AA7">
      <w:pPr>
        <w:ind w:left="227" w:right="536"/>
        <w:rPr>
          <w:rFonts w:ascii="Times New Roman" w:hAnsi="Times New Roman"/>
        </w:rPr>
      </w:pPr>
    </w:p>
    <w:p w:rsidR="009F6AA7" w:rsidRDefault="009F6AA7" w:rsidP="009F6AA7">
      <w:pPr>
        <w:ind w:left="227" w:right="536"/>
        <w:rPr>
          <w:rFonts w:ascii="Times New Roman" w:hAnsi="Times New Roman"/>
        </w:rPr>
      </w:pPr>
    </w:p>
    <w:p w:rsidR="009F6AA7" w:rsidRPr="00603866" w:rsidRDefault="009F6AA7" w:rsidP="009F6AA7">
      <w:pPr>
        <w:ind w:left="227" w:right="536"/>
        <w:rPr>
          <w:rFonts w:ascii="Times New Roman" w:hAnsi="Times New Roman"/>
        </w:rPr>
      </w:pPr>
      <w:r w:rsidRPr="00603866">
        <w:rPr>
          <w:rFonts w:ascii="Times New Roman" w:hAnsi="Times New Roman"/>
        </w:rPr>
        <w:t>Рабочая пр</w:t>
      </w:r>
      <w:r w:rsidR="00D0675C">
        <w:rPr>
          <w:rFonts w:ascii="Times New Roman" w:hAnsi="Times New Roman"/>
        </w:rPr>
        <w:t>ограмма по предмету математике  для 5</w:t>
      </w:r>
      <w:r w:rsidRPr="00603866">
        <w:rPr>
          <w:rFonts w:ascii="Times New Roman" w:hAnsi="Times New Roman"/>
        </w:rPr>
        <w:t xml:space="preserve"> класса на 2016-2017 учебный год разработана на основе следующих документов :</w:t>
      </w:r>
    </w:p>
    <w:p w:rsidR="009F6AA7" w:rsidRPr="00603866" w:rsidRDefault="009F6AA7" w:rsidP="009F6AA7">
      <w:pPr>
        <w:overflowPunct w:val="0"/>
        <w:ind w:left="727" w:right="536"/>
        <w:jc w:val="both"/>
        <w:rPr>
          <w:rFonts w:ascii="Times New Roman" w:hAnsi="Times New Roman"/>
        </w:rPr>
      </w:pPr>
      <w:r w:rsidRPr="00603866">
        <w:rPr>
          <w:rFonts w:ascii="Times New Roman" w:hAnsi="Times New Roman"/>
        </w:rPr>
        <w:t xml:space="preserve">1.Учебный план МБОУ « </w:t>
      </w:r>
      <w:proofErr w:type="spellStart"/>
      <w:r w:rsidRPr="00603866">
        <w:rPr>
          <w:rFonts w:ascii="Times New Roman" w:hAnsi="Times New Roman"/>
        </w:rPr>
        <w:t>Шетнево-Тулушская</w:t>
      </w:r>
      <w:proofErr w:type="spellEnd"/>
      <w:r w:rsidRPr="00603866">
        <w:rPr>
          <w:rFonts w:ascii="Times New Roman" w:hAnsi="Times New Roman"/>
        </w:rPr>
        <w:t xml:space="preserve"> ООШ», на 2016-2017 учебный год, утвержденный приказом № 75   о/</w:t>
      </w:r>
      <w:proofErr w:type="spellStart"/>
      <w:r w:rsidRPr="00603866">
        <w:rPr>
          <w:rFonts w:ascii="Times New Roman" w:hAnsi="Times New Roman"/>
        </w:rPr>
        <w:t>д</w:t>
      </w:r>
      <w:proofErr w:type="spellEnd"/>
      <w:r w:rsidRPr="00603866">
        <w:rPr>
          <w:rFonts w:ascii="Times New Roman" w:hAnsi="Times New Roman"/>
        </w:rPr>
        <w:t xml:space="preserve"> от 01.09.2016; </w:t>
      </w:r>
    </w:p>
    <w:p w:rsidR="009F6AA7" w:rsidRPr="00603866" w:rsidRDefault="009F6AA7" w:rsidP="009F6AA7">
      <w:pPr>
        <w:pStyle w:val="aa"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right="536"/>
        <w:contextualSpacing/>
        <w:jc w:val="both"/>
        <w:rPr>
          <w:sz w:val="22"/>
          <w:szCs w:val="22"/>
        </w:rPr>
      </w:pPr>
      <w:r w:rsidRPr="00603866">
        <w:rPr>
          <w:sz w:val="22"/>
          <w:szCs w:val="22"/>
        </w:rPr>
        <w:t xml:space="preserve">Основная образовательная программа  основного  общего образования </w:t>
      </w:r>
    </w:p>
    <w:p w:rsidR="009F6AA7" w:rsidRPr="00603866" w:rsidRDefault="009F6AA7" w:rsidP="009F6AA7">
      <w:pPr>
        <w:overflowPunct w:val="0"/>
        <w:ind w:left="727" w:right="536"/>
        <w:rPr>
          <w:rFonts w:ascii="Times New Roman" w:hAnsi="Times New Roman"/>
        </w:rPr>
      </w:pPr>
      <w:r w:rsidRPr="00603866">
        <w:rPr>
          <w:rFonts w:ascii="Times New Roman" w:hAnsi="Times New Roman"/>
        </w:rPr>
        <w:t>МБОУ        «</w:t>
      </w:r>
      <w:proofErr w:type="spellStart"/>
      <w:r w:rsidRPr="00603866">
        <w:rPr>
          <w:rFonts w:ascii="Times New Roman" w:hAnsi="Times New Roman"/>
        </w:rPr>
        <w:t>Шетнево-Тулушская</w:t>
      </w:r>
      <w:proofErr w:type="spellEnd"/>
      <w:r w:rsidRPr="00603866">
        <w:rPr>
          <w:rFonts w:ascii="Times New Roman" w:hAnsi="Times New Roman"/>
        </w:rPr>
        <w:t xml:space="preserve"> ООШ», утвержденный приказом № 75   о/</w:t>
      </w:r>
      <w:proofErr w:type="spellStart"/>
      <w:r w:rsidRPr="00603866">
        <w:rPr>
          <w:rFonts w:ascii="Times New Roman" w:hAnsi="Times New Roman"/>
        </w:rPr>
        <w:t>д</w:t>
      </w:r>
      <w:proofErr w:type="spellEnd"/>
      <w:r w:rsidRPr="00603866">
        <w:rPr>
          <w:rFonts w:ascii="Times New Roman" w:hAnsi="Times New Roman"/>
        </w:rPr>
        <w:t xml:space="preserve"> от  01 .09.2016 г;  </w:t>
      </w:r>
    </w:p>
    <w:p w:rsidR="00B0405B" w:rsidRPr="009F6AA7" w:rsidRDefault="009F6AA7" w:rsidP="009F6AA7">
      <w:pPr>
        <w:pStyle w:val="aa"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right="536"/>
        <w:contextualSpacing/>
        <w:rPr>
          <w:rStyle w:val="2"/>
          <w:b w:val="0"/>
          <w:bCs w:val="0"/>
          <w:sz w:val="22"/>
          <w:szCs w:val="22"/>
          <w:shd w:val="clear" w:color="auto" w:fill="auto"/>
        </w:rPr>
      </w:pPr>
      <w:r w:rsidRPr="00603866">
        <w:rPr>
          <w:sz w:val="22"/>
          <w:szCs w:val="22"/>
        </w:rPr>
        <w:t>Годовой календарный учебный график работы МБОУ «</w:t>
      </w:r>
      <w:proofErr w:type="spellStart"/>
      <w:r w:rsidRPr="00603866">
        <w:rPr>
          <w:sz w:val="22"/>
          <w:szCs w:val="22"/>
        </w:rPr>
        <w:t>Шетнево-Тулушская</w:t>
      </w:r>
      <w:proofErr w:type="spellEnd"/>
      <w:r w:rsidRPr="00603866">
        <w:rPr>
          <w:sz w:val="22"/>
          <w:szCs w:val="22"/>
        </w:rPr>
        <w:t xml:space="preserve"> ООШ»  на 2016-2017 </w:t>
      </w:r>
      <w:proofErr w:type="spellStart"/>
      <w:r w:rsidRPr="00603866">
        <w:rPr>
          <w:sz w:val="22"/>
          <w:szCs w:val="22"/>
        </w:rPr>
        <w:t>уч</w:t>
      </w:r>
      <w:proofErr w:type="gramStart"/>
      <w:r w:rsidRPr="00603866">
        <w:rPr>
          <w:sz w:val="22"/>
          <w:szCs w:val="22"/>
        </w:rPr>
        <w:t>.г</w:t>
      </w:r>
      <w:proofErr w:type="gramEnd"/>
      <w:r w:rsidRPr="00603866">
        <w:rPr>
          <w:sz w:val="22"/>
          <w:szCs w:val="22"/>
        </w:rPr>
        <w:t>о</w:t>
      </w:r>
      <w:bookmarkEnd w:id="0"/>
      <w:r>
        <w:rPr>
          <w:sz w:val="22"/>
          <w:szCs w:val="22"/>
        </w:rPr>
        <w:t>д</w:t>
      </w:r>
      <w:proofErr w:type="spellEnd"/>
    </w:p>
    <w:p w:rsidR="009F6AA7" w:rsidRPr="0095548C" w:rsidRDefault="009F6AA7" w:rsidP="009F6AA7">
      <w:pPr>
        <w:pStyle w:val="a4"/>
        <w:shd w:val="clear" w:color="auto" w:fill="auto"/>
        <w:tabs>
          <w:tab w:val="left" w:pos="577"/>
        </w:tabs>
        <w:spacing w:line="240" w:lineRule="auto"/>
        <w:ind w:left="380" w:right="20" w:firstLine="0"/>
        <w:rPr>
          <w:sz w:val="24"/>
          <w:szCs w:val="24"/>
        </w:rPr>
      </w:pPr>
      <w:r>
        <w:rPr>
          <w:rStyle w:val="23"/>
          <w:color w:val="000000"/>
          <w:sz w:val="24"/>
          <w:szCs w:val="24"/>
        </w:rPr>
        <w:t xml:space="preserve">     </w:t>
      </w:r>
      <w:r w:rsidRPr="0095548C">
        <w:rPr>
          <w:rStyle w:val="23"/>
          <w:color w:val="000000"/>
          <w:sz w:val="24"/>
          <w:szCs w:val="24"/>
        </w:rPr>
        <w:t>Зубарева И.И, Мордкович А.Г.</w:t>
      </w:r>
      <w:r w:rsidRPr="0095548C">
        <w:rPr>
          <w:rStyle w:val="31"/>
          <w:color w:val="000000"/>
          <w:sz w:val="24"/>
          <w:szCs w:val="24"/>
        </w:rPr>
        <w:t xml:space="preserve"> </w:t>
      </w:r>
      <w:r w:rsidRPr="0095548C">
        <w:rPr>
          <w:rStyle w:val="a3"/>
          <w:color w:val="000000"/>
          <w:sz w:val="24"/>
          <w:szCs w:val="24"/>
        </w:rPr>
        <w:t>Программы. Ма</w:t>
      </w:r>
      <w:r w:rsidRPr="0095548C">
        <w:rPr>
          <w:rStyle w:val="a3"/>
          <w:color w:val="000000"/>
          <w:sz w:val="24"/>
          <w:szCs w:val="24"/>
        </w:rPr>
        <w:softHyphen/>
        <w:t>тематика 5—6 классы. Алгебра 7—9 классы. Алгебра и начала анализа 10—И классы. М: Мнемозина, 2011.</w:t>
      </w:r>
    </w:p>
    <w:p w:rsidR="009F6AA7" w:rsidRPr="009F6AA7" w:rsidRDefault="009F6AA7" w:rsidP="009F6AA7">
      <w:pPr>
        <w:pStyle w:val="20"/>
        <w:keepNext/>
        <w:keepLines/>
        <w:shd w:val="clear" w:color="auto" w:fill="auto"/>
        <w:spacing w:line="240" w:lineRule="auto"/>
        <w:jc w:val="left"/>
        <w:rPr>
          <w:b w:val="0"/>
          <w:sz w:val="24"/>
          <w:szCs w:val="24"/>
        </w:rPr>
      </w:pPr>
      <w:r>
        <w:rPr>
          <w:rStyle w:val="23"/>
          <w:color w:val="000000"/>
          <w:sz w:val="24"/>
          <w:szCs w:val="24"/>
        </w:rPr>
        <w:t xml:space="preserve">         </w:t>
      </w:r>
      <w:r w:rsidRPr="009F6AA7">
        <w:rPr>
          <w:rStyle w:val="23"/>
          <w:b w:val="0"/>
          <w:color w:val="000000"/>
          <w:sz w:val="24"/>
          <w:szCs w:val="24"/>
        </w:rPr>
        <w:t>Зубарева И.И.</w:t>
      </w:r>
      <w:r w:rsidRPr="009F6AA7">
        <w:rPr>
          <w:rStyle w:val="31"/>
          <w:color w:val="000000"/>
          <w:sz w:val="24"/>
          <w:szCs w:val="24"/>
        </w:rPr>
        <w:t xml:space="preserve"> </w:t>
      </w:r>
      <w:r w:rsidRPr="009F6AA7">
        <w:rPr>
          <w:rStyle w:val="a3"/>
          <w:b w:val="0"/>
          <w:color w:val="000000"/>
          <w:sz w:val="24"/>
          <w:szCs w:val="24"/>
        </w:rPr>
        <w:t xml:space="preserve">Математика. 5 класс: Электронное сопровождение к УМК. </w:t>
      </w:r>
      <w:proofErr w:type="gramStart"/>
      <w:r w:rsidRPr="009F6AA7">
        <w:rPr>
          <w:rStyle w:val="a3"/>
          <w:b w:val="0"/>
          <w:color w:val="000000"/>
          <w:sz w:val="24"/>
          <w:szCs w:val="24"/>
          <w:lang w:val="en-US"/>
        </w:rPr>
        <w:t>CD</w:t>
      </w:r>
      <w:r w:rsidRPr="00D0675C">
        <w:rPr>
          <w:rStyle w:val="a3"/>
          <w:b w:val="0"/>
          <w:color w:val="000000"/>
          <w:sz w:val="24"/>
          <w:szCs w:val="24"/>
        </w:rPr>
        <w:t xml:space="preserve"> </w:t>
      </w:r>
      <w:r w:rsidRPr="009F6AA7">
        <w:rPr>
          <w:rStyle w:val="a3"/>
          <w:b w:val="0"/>
          <w:color w:val="000000"/>
          <w:sz w:val="24"/>
          <w:szCs w:val="24"/>
        </w:rPr>
        <w:t>для ученика.</w:t>
      </w:r>
      <w:proofErr w:type="gramEnd"/>
      <w:r w:rsidRPr="009F6AA7">
        <w:rPr>
          <w:rStyle w:val="a3"/>
          <w:b w:val="0"/>
          <w:color w:val="000000"/>
          <w:sz w:val="24"/>
          <w:szCs w:val="24"/>
        </w:rPr>
        <w:t xml:space="preserve"> М.: Мнемо</w:t>
      </w:r>
      <w:r w:rsidRPr="009F6AA7">
        <w:rPr>
          <w:rStyle w:val="a3"/>
          <w:b w:val="0"/>
          <w:color w:val="000000"/>
          <w:sz w:val="24"/>
          <w:szCs w:val="24"/>
        </w:rPr>
        <w:softHyphen/>
        <w:t>зина, 2011</w:t>
      </w:r>
    </w:p>
    <w:p w:rsidR="00B0405B" w:rsidRPr="009F6AA7" w:rsidRDefault="00B0405B" w:rsidP="00B0405B">
      <w:pPr>
        <w:pStyle w:val="20"/>
        <w:keepNext/>
        <w:keepLines/>
        <w:shd w:val="clear" w:color="auto" w:fill="auto"/>
        <w:spacing w:line="240" w:lineRule="auto"/>
        <w:ind w:left="20"/>
        <w:rPr>
          <w:rStyle w:val="2"/>
          <w:color w:val="000000"/>
          <w:sz w:val="24"/>
          <w:szCs w:val="24"/>
        </w:rPr>
      </w:pPr>
      <w:bookmarkStart w:id="1" w:name="bookmark4"/>
    </w:p>
    <w:bookmarkEnd w:id="1"/>
    <w:p w:rsidR="00C04E31" w:rsidRPr="004613C9" w:rsidRDefault="00C04E31" w:rsidP="009F6AA7">
      <w:pPr>
        <w:pStyle w:val="22"/>
        <w:shd w:val="clear" w:color="auto" w:fill="auto"/>
        <w:spacing w:line="240" w:lineRule="auto"/>
        <w:ind w:right="20"/>
        <w:rPr>
          <w:rStyle w:val="21"/>
          <w:b/>
          <w:color w:val="000000"/>
          <w:sz w:val="24"/>
          <w:szCs w:val="24"/>
        </w:rPr>
      </w:pPr>
    </w:p>
    <w:p w:rsidR="00B0405B" w:rsidRPr="00C04E31" w:rsidRDefault="00B0405B" w:rsidP="00A57F85">
      <w:pPr>
        <w:pStyle w:val="22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C04E31">
        <w:rPr>
          <w:rStyle w:val="21"/>
          <w:b/>
          <w:color w:val="000000"/>
          <w:sz w:val="24"/>
          <w:szCs w:val="24"/>
        </w:rPr>
        <w:t>Личностным результатом</w:t>
      </w:r>
      <w:r w:rsidRPr="00C04E31">
        <w:rPr>
          <w:rStyle w:val="21"/>
          <w:color w:val="000000"/>
          <w:sz w:val="24"/>
          <w:szCs w:val="24"/>
        </w:rPr>
        <w:t xml:space="preserve"> изучения предмета яв</w:t>
      </w:r>
      <w:r w:rsidRPr="00C04E31">
        <w:rPr>
          <w:rStyle w:val="21"/>
          <w:color w:val="000000"/>
          <w:sz w:val="24"/>
          <w:szCs w:val="24"/>
        </w:rPr>
        <w:softHyphen/>
        <w:t>ляется формирование следующих умений и качеств:</w:t>
      </w:r>
    </w:p>
    <w:p w:rsidR="00B0405B" w:rsidRPr="00C04E31" w:rsidRDefault="00B0405B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42"/>
        </w:tabs>
        <w:spacing w:line="240" w:lineRule="auto"/>
        <w:ind w:left="600" w:right="2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представление о математической науке как сфере человеческой деятельности, о ее зна</w:t>
      </w:r>
      <w:r w:rsidRPr="00C04E31">
        <w:rPr>
          <w:rStyle w:val="a3"/>
          <w:color w:val="000000"/>
          <w:sz w:val="24"/>
          <w:szCs w:val="24"/>
        </w:rPr>
        <w:softHyphen/>
        <w:t>чимости в развитии цивилизации;</w:t>
      </w:r>
    </w:p>
    <w:p w:rsidR="002C4C6E" w:rsidRPr="00C04E31" w:rsidRDefault="00B0405B" w:rsidP="00A57F85">
      <w:pPr>
        <w:rPr>
          <w:rStyle w:val="a3"/>
          <w:sz w:val="24"/>
          <w:szCs w:val="24"/>
        </w:rPr>
      </w:pPr>
      <w:proofErr w:type="spellStart"/>
      <w:r w:rsidRPr="00C04E31">
        <w:rPr>
          <w:rStyle w:val="a3"/>
          <w:sz w:val="24"/>
          <w:szCs w:val="24"/>
        </w:rPr>
        <w:t>креативность</w:t>
      </w:r>
      <w:proofErr w:type="spellEnd"/>
      <w:r w:rsidRPr="00C04E31">
        <w:rPr>
          <w:rStyle w:val="a3"/>
          <w:sz w:val="24"/>
          <w:szCs w:val="24"/>
        </w:rPr>
        <w:t xml:space="preserve"> мышления, инициатива, наход</w:t>
      </w:r>
      <w:r w:rsidRPr="00C04E31">
        <w:rPr>
          <w:rStyle w:val="a3"/>
          <w:sz w:val="24"/>
          <w:szCs w:val="24"/>
        </w:rPr>
        <w:softHyphen/>
        <w:t>чивость, активность при решении математи</w:t>
      </w:r>
      <w:r w:rsidRPr="00C04E31">
        <w:rPr>
          <w:rStyle w:val="a3"/>
          <w:sz w:val="24"/>
          <w:szCs w:val="24"/>
        </w:rPr>
        <w:softHyphen/>
        <w:t>ческих задач</w:t>
      </w:r>
    </w:p>
    <w:p w:rsidR="00C04E31" w:rsidRPr="004613C9" w:rsidRDefault="00C04E31" w:rsidP="00A57F85">
      <w:pPr>
        <w:pStyle w:val="22"/>
        <w:shd w:val="clear" w:color="auto" w:fill="auto"/>
        <w:spacing w:line="240" w:lineRule="auto"/>
        <w:ind w:right="40" w:firstLine="0"/>
        <w:rPr>
          <w:rStyle w:val="21"/>
          <w:b/>
          <w:bCs/>
          <w:color w:val="000000"/>
          <w:sz w:val="24"/>
          <w:szCs w:val="24"/>
        </w:rPr>
      </w:pPr>
    </w:p>
    <w:p w:rsidR="00A57F85" w:rsidRPr="00C04E31" w:rsidRDefault="00A57F85" w:rsidP="00A57F85">
      <w:pPr>
        <w:pStyle w:val="22"/>
        <w:shd w:val="clear" w:color="auto" w:fill="auto"/>
        <w:spacing w:line="240" w:lineRule="auto"/>
        <w:ind w:right="40" w:firstLine="0"/>
        <w:rPr>
          <w:sz w:val="24"/>
          <w:szCs w:val="24"/>
        </w:rPr>
      </w:pPr>
      <w:proofErr w:type="spellStart"/>
      <w:r w:rsidRPr="00C04E31">
        <w:rPr>
          <w:rStyle w:val="21"/>
          <w:b/>
          <w:bCs/>
          <w:color w:val="000000"/>
          <w:sz w:val="24"/>
          <w:szCs w:val="24"/>
        </w:rPr>
        <w:t>Метапредметным</w:t>
      </w:r>
      <w:proofErr w:type="spellEnd"/>
      <w:r w:rsidRPr="00C04E31">
        <w:rPr>
          <w:rStyle w:val="21"/>
          <w:b/>
          <w:bCs/>
          <w:color w:val="000000"/>
          <w:sz w:val="24"/>
          <w:szCs w:val="24"/>
        </w:rPr>
        <w:t xml:space="preserve"> результатом изучения курса яв</w:t>
      </w:r>
      <w:r w:rsidRPr="00C04E31">
        <w:rPr>
          <w:rStyle w:val="21"/>
          <w:b/>
          <w:bCs/>
          <w:color w:val="000000"/>
          <w:sz w:val="24"/>
          <w:szCs w:val="24"/>
        </w:rPr>
        <w:softHyphen/>
        <w:t>ляется формирование универсальных учебных дейст</w:t>
      </w:r>
      <w:r w:rsidRPr="00C04E31">
        <w:rPr>
          <w:rStyle w:val="21"/>
          <w:b/>
          <w:bCs/>
          <w:color w:val="000000"/>
          <w:sz w:val="24"/>
          <w:szCs w:val="24"/>
        </w:rPr>
        <w:softHyphen/>
        <w:t>вий (УУД).</w:t>
      </w:r>
    </w:p>
    <w:p w:rsidR="00A57F85" w:rsidRPr="00C04E31" w:rsidRDefault="00A57F85" w:rsidP="00A57F85">
      <w:pPr>
        <w:pStyle w:val="30"/>
        <w:shd w:val="clear" w:color="auto" w:fill="auto"/>
        <w:spacing w:line="240" w:lineRule="auto"/>
        <w:ind w:left="520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>Регулятивные УУД: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самостоятельно обнаруживать и формулиро</w:t>
      </w:r>
      <w:r w:rsidRPr="00C04E31">
        <w:rPr>
          <w:rStyle w:val="a3"/>
          <w:color w:val="000000"/>
          <w:sz w:val="24"/>
          <w:szCs w:val="24"/>
        </w:rPr>
        <w:softHyphen/>
        <w:t>вать учебную проблему, определять цель УД;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выдвигать версии решения проблемы, осо</w:t>
      </w:r>
      <w:r w:rsidRPr="00C04E31">
        <w:rPr>
          <w:rStyle w:val="a3"/>
          <w:color w:val="000000"/>
          <w:sz w:val="24"/>
          <w:szCs w:val="24"/>
        </w:rPr>
        <w:softHyphen/>
        <w:t>знавать (и интерпретировать в случае необ</w:t>
      </w:r>
      <w:r w:rsidRPr="00C04E31">
        <w:rPr>
          <w:rStyle w:val="a3"/>
          <w:color w:val="000000"/>
          <w:sz w:val="24"/>
          <w:szCs w:val="24"/>
        </w:rPr>
        <w:softHyphen/>
        <w:t xml:space="preserve">ходимости) конечный результат, выбирать средства достижения цели </w:t>
      </w:r>
      <w:proofErr w:type="gramStart"/>
      <w:r w:rsidRPr="00C04E31">
        <w:rPr>
          <w:rStyle w:val="a3"/>
          <w:color w:val="000000"/>
          <w:sz w:val="24"/>
          <w:szCs w:val="24"/>
        </w:rPr>
        <w:t>из</w:t>
      </w:r>
      <w:proofErr w:type="gramEnd"/>
      <w:r w:rsidRPr="00C04E31">
        <w:rPr>
          <w:rStyle w:val="a3"/>
          <w:color w:val="000000"/>
          <w:sz w:val="24"/>
          <w:szCs w:val="24"/>
        </w:rPr>
        <w:t xml:space="preserve"> предложенных, а также искать их самостоятельно;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работая по плану, сверять свои действия с це</w:t>
      </w:r>
      <w:r w:rsidRPr="00C04E31">
        <w:rPr>
          <w:rStyle w:val="a3"/>
          <w:color w:val="000000"/>
          <w:sz w:val="24"/>
          <w:szCs w:val="24"/>
        </w:rPr>
        <w:softHyphen/>
        <w:t>лью и при необходимости исправлять ошибки самостоятельно (в том числе и корректировать план);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в диалоге с учителем совершенствовать само</w:t>
      </w:r>
      <w:r w:rsidRPr="00C04E31">
        <w:rPr>
          <w:rStyle w:val="a3"/>
          <w:color w:val="000000"/>
          <w:sz w:val="24"/>
          <w:szCs w:val="24"/>
        </w:rPr>
        <w:softHyphen/>
        <w:t>стоятельно выбранные критерии оценки.</w:t>
      </w:r>
    </w:p>
    <w:p w:rsidR="00A57F85" w:rsidRPr="00C04E31" w:rsidRDefault="00A57F85" w:rsidP="00A57F85">
      <w:pPr>
        <w:pStyle w:val="30"/>
        <w:shd w:val="clear" w:color="auto" w:fill="auto"/>
        <w:spacing w:line="240" w:lineRule="auto"/>
        <w:ind w:left="520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>Познавательные УУД: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проводить наблюдение и эксперимент под ру</w:t>
      </w:r>
      <w:r w:rsidRPr="00C04E31">
        <w:rPr>
          <w:rStyle w:val="a3"/>
          <w:color w:val="000000"/>
          <w:sz w:val="24"/>
          <w:szCs w:val="24"/>
        </w:rPr>
        <w:softHyphen/>
        <w:t>ководством учителя;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rStyle w:val="a3"/>
          <w:sz w:val="24"/>
          <w:szCs w:val="24"/>
          <w:shd w:val="clear" w:color="auto" w:fill="auto"/>
        </w:rPr>
      </w:pPr>
      <w:r w:rsidRPr="00C04E31">
        <w:rPr>
          <w:rStyle w:val="a3"/>
          <w:color w:val="000000"/>
          <w:sz w:val="24"/>
          <w:szCs w:val="24"/>
        </w:rPr>
        <w:t>осуществлять расширенный поиск инфор</w:t>
      </w:r>
      <w:r w:rsidRPr="00C04E31">
        <w:rPr>
          <w:rStyle w:val="a3"/>
          <w:color w:val="000000"/>
          <w:sz w:val="24"/>
          <w:szCs w:val="24"/>
        </w:rPr>
        <w:softHyphen/>
        <w:t>мации с использованием ресурсов библиотек и Интернета;</w:t>
      </w:r>
    </w:p>
    <w:p w:rsidR="00C04E31" w:rsidRPr="00C04E31" w:rsidRDefault="00C04E31" w:rsidP="00C04E31">
      <w:pPr>
        <w:pStyle w:val="a4"/>
        <w:numPr>
          <w:ilvl w:val="0"/>
          <w:numId w:val="1"/>
        </w:numPr>
        <w:shd w:val="clear" w:color="auto" w:fill="auto"/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создавать и преобразовывать модели и схемы для решения задач;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осуществлять выбор наиболее эффектив</w:t>
      </w:r>
      <w:r w:rsidRPr="00C04E31">
        <w:rPr>
          <w:rStyle w:val="a3"/>
          <w:color w:val="000000"/>
          <w:sz w:val="24"/>
          <w:szCs w:val="24"/>
        </w:rPr>
        <w:softHyphen/>
        <w:t>ных способов решения задач в зависимости от конкретных условий;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анализировать, сравнивать, классифициро</w:t>
      </w:r>
      <w:r w:rsidRPr="00C04E31">
        <w:rPr>
          <w:rStyle w:val="a3"/>
          <w:color w:val="000000"/>
          <w:sz w:val="24"/>
          <w:szCs w:val="24"/>
        </w:rPr>
        <w:softHyphen/>
        <w:t>вать и обобщать факты и явления;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98"/>
        </w:tabs>
        <w:spacing w:line="240" w:lineRule="auto"/>
        <w:ind w:left="52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давать определения понятиям.</w:t>
      </w:r>
    </w:p>
    <w:p w:rsidR="00A57F85" w:rsidRPr="00C04E31" w:rsidRDefault="00A57F85" w:rsidP="00A57F85">
      <w:pPr>
        <w:pStyle w:val="30"/>
        <w:shd w:val="clear" w:color="auto" w:fill="auto"/>
        <w:spacing w:line="240" w:lineRule="auto"/>
        <w:ind w:left="520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>Коммуникативные УУД:</w:t>
      </w:r>
    </w:p>
    <w:p w:rsidR="00A57F85" w:rsidRPr="00C04E31" w:rsidRDefault="00A57F85" w:rsidP="00A57F85">
      <w:pPr>
        <w:pStyle w:val="a4"/>
        <w:shd w:val="clear" w:color="auto" w:fill="auto"/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8"/>
          <w:color w:val="000000"/>
          <w:sz w:val="24"/>
          <w:szCs w:val="24"/>
        </w:rPr>
        <w:t>-</w:t>
      </w:r>
      <w:r w:rsidRPr="00C04E31">
        <w:rPr>
          <w:rStyle w:val="a3"/>
          <w:color w:val="000000"/>
          <w:sz w:val="24"/>
          <w:szCs w:val="24"/>
        </w:rPr>
        <w:t xml:space="preserve"> самостоятельно организовывать учебное взаи</w:t>
      </w:r>
      <w:r w:rsidRPr="00C04E31">
        <w:rPr>
          <w:rStyle w:val="a3"/>
          <w:color w:val="000000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в дискуссии уметь выдвинуть аргументы и контраргументы;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98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lastRenderedPageBreak/>
        <w:t xml:space="preserve">учиться </w:t>
      </w:r>
      <w:proofErr w:type="gramStart"/>
      <w:r w:rsidRPr="00C04E31">
        <w:rPr>
          <w:rStyle w:val="a3"/>
          <w:color w:val="000000"/>
          <w:sz w:val="24"/>
          <w:szCs w:val="24"/>
        </w:rPr>
        <w:t>критично</w:t>
      </w:r>
      <w:proofErr w:type="gramEnd"/>
      <w:r w:rsidRPr="00C04E31">
        <w:rPr>
          <w:rStyle w:val="a3"/>
          <w:color w:val="000000"/>
          <w:sz w:val="24"/>
          <w:szCs w:val="24"/>
        </w:rPr>
        <w:t xml:space="preserve"> относиться к своему мне</w:t>
      </w:r>
      <w:r w:rsidRPr="00C04E31">
        <w:rPr>
          <w:rStyle w:val="a3"/>
          <w:color w:val="000000"/>
          <w:sz w:val="24"/>
          <w:szCs w:val="24"/>
        </w:rPr>
        <w:softHyphen/>
        <w:t>нию, с достоинством признавать ошибочность своего мнения и корректировать его;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rStyle w:val="a3"/>
          <w:sz w:val="24"/>
          <w:szCs w:val="24"/>
          <w:shd w:val="clear" w:color="auto" w:fill="auto"/>
        </w:rPr>
      </w:pPr>
      <w:proofErr w:type="gramStart"/>
      <w:r w:rsidRPr="00C04E31">
        <w:rPr>
          <w:rStyle w:val="a3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</w:t>
      </w:r>
      <w:r w:rsidRPr="00C04E31">
        <w:rPr>
          <w:rStyle w:val="a3"/>
          <w:color w:val="000000"/>
          <w:sz w:val="24"/>
          <w:szCs w:val="24"/>
        </w:rPr>
        <w:softHyphen/>
        <w:t>менты), факты (гипотезы, аксиомы, теории);</w:t>
      </w:r>
      <w:proofErr w:type="gramEnd"/>
    </w:p>
    <w:p w:rsidR="00C04E31" w:rsidRPr="00C04E31" w:rsidRDefault="00C04E31" w:rsidP="00C04E31">
      <w:pPr>
        <w:pStyle w:val="a4"/>
        <w:numPr>
          <w:ilvl w:val="0"/>
          <w:numId w:val="1"/>
        </w:numPr>
        <w:shd w:val="clear" w:color="auto" w:fill="auto"/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04E31" w:rsidRPr="00C04E31" w:rsidRDefault="00C04E31" w:rsidP="00C04E31">
      <w:pPr>
        <w:pStyle w:val="a4"/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</w:p>
    <w:p w:rsidR="00A57F85" w:rsidRPr="00C04E31" w:rsidRDefault="00A57F85" w:rsidP="00A57F85">
      <w:pPr>
        <w:pStyle w:val="a4"/>
        <w:shd w:val="clear" w:color="auto" w:fill="auto"/>
        <w:spacing w:line="240" w:lineRule="auto"/>
        <w:ind w:left="20" w:right="40" w:firstLine="500"/>
        <w:rPr>
          <w:sz w:val="24"/>
          <w:szCs w:val="24"/>
        </w:rPr>
      </w:pPr>
      <w:r w:rsidRPr="00C04E31">
        <w:rPr>
          <w:rStyle w:val="a5"/>
          <w:color w:val="000000"/>
          <w:sz w:val="24"/>
          <w:szCs w:val="24"/>
        </w:rPr>
        <w:t xml:space="preserve">Предметным результатом </w:t>
      </w:r>
      <w:r w:rsidRPr="00C04E31">
        <w:rPr>
          <w:rStyle w:val="a3"/>
          <w:color w:val="000000"/>
          <w:sz w:val="24"/>
          <w:szCs w:val="24"/>
        </w:rPr>
        <w:t>изучения курса являет</w:t>
      </w:r>
      <w:r w:rsidRPr="00C04E31">
        <w:rPr>
          <w:rStyle w:val="a3"/>
          <w:color w:val="000000"/>
          <w:sz w:val="24"/>
          <w:szCs w:val="24"/>
        </w:rPr>
        <w:softHyphen/>
        <w:t xml:space="preserve">ся </w:t>
      </w:r>
      <w:proofErr w:type="spellStart"/>
      <w:r w:rsidRPr="00C04E31">
        <w:rPr>
          <w:rStyle w:val="a3"/>
          <w:color w:val="000000"/>
          <w:sz w:val="24"/>
          <w:szCs w:val="24"/>
        </w:rPr>
        <w:t>сформированность</w:t>
      </w:r>
      <w:proofErr w:type="spellEnd"/>
      <w:r w:rsidRPr="00C04E31">
        <w:rPr>
          <w:rStyle w:val="a3"/>
          <w:color w:val="000000"/>
          <w:sz w:val="24"/>
          <w:szCs w:val="24"/>
        </w:rPr>
        <w:t xml:space="preserve"> следующих умений.</w:t>
      </w:r>
    </w:p>
    <w:p w:rsidR="00A57F85" w:rsidRPr="00C04E31" w:rsidRDefault="00A57F85" w:rsidP="00A57F85">
      <w:pPr>
        <w:pStyle w:val="22"/>
        <w:shd w:val="clear" w:color="auto" w:fill="auto"/>
        <w:spacing w:line="240" w:lineRule="auto"/>
        <w:ind w:left="520" w:firstLine="0"/>
        <w:rPr>
          <w:sz w:val="24"/>
          <w:szCs w:val="24"/>
        </w:rPr>
      </w:pPr>
      <w:r w:rsidRPr="00C04E31">
        <w:rPr>
          <w:rStyle w:val="21"/>
          <w:b/>
          <w:bCs/>
          <w:color w:val="000000"/>
          <w:sz w:val="24"/>
          <w:szCs w:val="24"/>
        </w:rPr>
        <w:t>Предметная область «Арифметика»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712"/>
        </w:tabs>
        <w:spacing w:line="240" w:lineRule="auto"/>
        <w:ind w:left="520" w:right="40" w:firstLine="0"/>
        <w:rPr>
          <w:sz w:val="24"/>
          <w:szCs w:val="24"/>
        </w:rPr>
      </w:pPr>
      <w:proofErr w:type="gramStart"/>
      <w:r w:rsidRPr="00C04E31">
        <w:rPr>
          <w:rStyle w:val="a3"/>
          <w:color w:val="000000"/>
          <w:sz w:val="24"/>
          <w:szCs w:val="24"/>
        </w:rPr>
        <w:t>Выполнять устно арифметические действия: сложение и вычитание двузначных чисел и де</w:t>
      </w:r>
      <w:r w:rsidRPr="00C04E31">
        <w:rPr>
          <w:rStyle w:val="a3"/>
          <w:color w:val="000000"/>
          <w:sz w:val="24"/>
          <w:szCs w:val="24"/>
        </w:rPr>
        <w:softHyphen/>
        <w:t>сятичных дробей с двумя знаками, умножение однозначных чисел, однозначного на двузнач</w:t>
      </w:r>
      <w:r w:rsidRPr="00C04E31">
        <w:rPr>
          <w:rStyle w:val="a3"/>
          <w:color w:val="000000"/>
          <w:sz w:val="24"/>
          <w:szCs w:val="24"/>
        </w:rPr>
        <w:softHyphen/>
        <w:t>ное число, деление на однозначное число, десятичной дроби с двумя знаками на одно</w:t>
      </w:r>
      <w:r w:rsidRPr="00C04E31">
        <w:rPr>
          <w:rStyle w:val="a3"/>
          <w:color w:val="000000"/>
          <w:sz w:val="24"/>
          <w:szCs w:val="24"/>
        </w:rPr>
        <w:softHyphen/>
        <w:t>значное число; сложение и вычитание обык</w:t>
      </w:r>
      <w:r w:rsidRPr="00C04E31">
        <w:rPr>
          <w:rStyle w:val="a3"/>
          <w:color w:val="000000"/>
          <w:sz w:val="24"/>
          <w:szCs w:val="24"/>
        </w:rPr>
        <w:softHyphen/>
        <w:t>новенных дробей с однозначными числите</w:t>
      </w:r>
      <w:r w:rsidRPr="00C04E31">
        <w:rPr>
          <w:rStyle w:val="a3"/>
          <w:color w:val="000000"/>
          <w:sz w:val="24"/>
          <w:szCs w:val="24"/>
        </w:rPr>
        <w:softHyphen/>
        <w:t>лями и знаменателями; умножение и деление обыкновенной дроби с однозначным числи</w:t>
      </w:r>
      <w:r w:rsidRPr="00C04E31">
        <w:rPr>
          <w:rStyle w:val="a3"/>
          <w:color w:val="000000"/>
          <w:sz w:val="24"/>
          <w:szCs w:val="24"/>
        </w:rPr>
        <w:softHyphen/>
        <w:t>телем и знаменателем на натуральное число;</w:t>
      </w:r>
      <w:proofErr w:type="gramEnd"/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</w:t>
      </w:r>
      <w:r w:rsidRPr="00C04E31">
        <w:rPr>
          <w:rStyle w:val="a3"/>
          <w:color w:val="000000"/>
          <w:sz w:val="24"/>
          <w:szCs w:val="24"/>
        </w:rPr>
        <w:softHyphen/>
        <w:t>ты — в виде дроби и дробь — в виде процентов;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находить значения числовых выражений, со</w:t>
      </w:r>
      <w:r w:rsidRPr="00C04E31">
        <w:rPr>
          <w:rStyle w:val="a3"/>
          <w:color w:val="000000"/>
          <w:sz w:val="24"/>
          <w:szCs w:val="24"/>
        </w:rPr>
        <w:softHyphen/>
        <w:t>держащих целые числа и десятичные дроби; обыкновенные дроби и смешанные числа;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округлять целые и десятичные дроби, выпол</w:t>
      </w:r>
      <w:r w:rsidRPr="00C04E31">
        <w:rPr>
          <w:rStyle w:val="a3"/>
          <w:color w:val="000000"/>
          <w:sz w:val="24"/>
          <w:szCs w:val="24"/>
        </w:rPr>
        <w:softHyphen/>
        <w:t>нять оценку числовых выражений;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решать текстовые задачи, включая задачи, связанные с дробями и процентами.</w:t>
      </w:r>
    </w:p>
    <w:p w:rsidR="00A57F85" w:rsidRPr="00C04E31" w:rsidRDefault="00A57F85" w:rsidP="00A57F85">
      <w:pPr>
        <w:pStyle w:val="30"/>
        <w:shd w:val="clear" w:color="auto" w:fill="auto"/>
        <w:spacing w:line="240" w:lineRule="auto"/>
        <w:ind w:left="20" w:right="40"/>
        <w:jc w:val="right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4E31">
        <w:rPr>
          <w:rStyle w:val="3"/>
          <w:i/>
          <w:color w:val="000000"/>
          <w:sz w:val="24"/>
          <w:szCs w:val="24"/>
        </w:rPr>
        <w:t>для</w:t>
      </w:r>
      <w:proofErr w:type="gramEnd"/>
      <w:r w:rsidRPr="00C04E31">
        <w:rPr>
          <w:rStyle w:val="3"/>
          <w:i/>
          <w:color w:val="000000"/>
          <w:sz w:val="24"/>
          <w:szCs w:val="24"/>
        </w:rPr>
        <w:t>: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решения несложных практических расчетных задач, в том числе с использованием при не</w:t>
      </w:r>
      <w:r w:rsidRPr="00C04E31">
        <w:rPr>
          <w:rStyle w:val="a3"/>
          <w:color w:val="000000"/>
          <w:sz w:val="24"/>
          <w:szCs w:val="24"/>
        </w:rPr>
        <w:softHyphen/>
        <w:t>обходимости справочных материалов, кальку</w:t>
      </w:r>
      <w:r w:rsidRPr="00C04E31">
        <w:rPr>
          <w:rStyle w:val="a3"/>
          <w:color w:val="000000"/>
          <w:sz w:val="24"/>
          <w:szCs w:val="24"/>
        </w:rPr>
        <w:softHyphen/>
        <w:t>лятора;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78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устной прикидки и оценки результата вычис</w:t>
      </w:r>
      <w:r w:rsidRPr="00C04E31">
        <w:rPr>
          <w:rStyle w:val="a3"/>
          <w:color w:val="000000"/>
          <w:sz w:val="24"/>
          <w:szCs w:val="24"/>
        </w:rPr>
        <w:softHyphen/>
        <w:t>лений; проверки результата вычисления с ис</w:t>
      </w:r>
      <w:r w:rsidRPr="00C04E31">
        <w:rPr>
          <w:rStyle w:val="a3"/>
          <w:color w:val="000000"/>
          <w:sz w:val="24"/>
          <w:szCs w:val="24"/>
        </w:rPr>
        <w:softHyphen/>
        <w:t>пользованием различных приемов;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интерпретации результатов решения задач с учетом ограничений, связанных с реальны</w:t>
      </w:r>
      <w:r w:rsidRPr="00C04E31">
        <w:rPr>
          <w:rStyle w:val="a3"/>
          <w:color w:val="000000"/>
          <w:sz w:val="24"/>
          <w:szCs w:val="24"/>
        </w:rPr>
        <w:softHyphen/>
        <w:t>ми свойствами рассматриваемых процессов и явлений.</w:t>
      </w:r>
    </w:p>
    <w:p w:rsidR="00A57F85" w:rsidRPr="00C04E31" w:rsidRDefault="00A57F85" w:rsidP="00A57F85">
      <w:pPr>
        <w:pStyle w:val="22"/>
        <w:shd w:val="clear" w:color="auto" w:fill="auto"/>
        <w:spacing w:line="240" w:lineRule="auto"/>
        <w:ind w:left="580"/>
        <w:rPr>
          <w:sz w:val="24"/>
          <w:szCs w:val="24"/>
        </w:rPr>
      </w:pPr>
      <w:r w:rsidRPr="00C04E31">
        <w:rPr>
          <w:rStyle w:val="21"/>
          <w:b/>
          <w:bCs/>
          <w:color w:val="000000"/>
          <w:sz w:val="24"/>
          <w:szCs w:val="24"/>
        </w:rPr>
        <w:t>Предметная область «Алгебра»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9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Переводить условия задачи на математиче</w:t>
      </w:r>
      <w:r w:rsidRPr="00C04E31">
        <w:rPr>
          <w:rStyle w:val="a3"/>
          <w:color w:val="000000"/>
          <w:sz w:val="24"/>
          <w:szCs w:val="24"/>
        </w:rPr>
        <w:softHyphen/>
        <w:t>ский язык;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использовать методы работы с простейшими математическими моделями;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осуществлять в выражениях и формулах чис</w:t>
      </w:r>
      <w:r w:rsidRPr="00C04E31">
        <w:rPr>
          <w:rStyle w:val="a3"/>
          <w:color w:val="000000"/>
          <w:sz w:val="24"/>
          <w:szCs w:val="24"/>
        </w:rPr>
        <w:softHyphen/>
        <w:t>ловые подстановки и выполнять соответству</w:t>
      </w:r>
      <w:r w:rsidRPr="00C04E31">
        <w:rPr>
          <w:rStyle w:val="a3"/>
          <w:color w:val="000000"/>
          <w:sz w:val="24"/>
          <w:szCs w:val="24"/>
        </w:rPr>
        <w:softHyphen/>
        <w:t>ющие вычисления;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изображать числа точками на координатном луче;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определять координаты точки на координат</w:t>
      </w:r>
      <w:r w:rsidRPr="00C04E31">
        <w:rPr>
          <w:rStyle w:val="a3"/>
          <w:color w:val="000000"/>
          <w:sz w:val="24"/>
          <w:szCs w:val="24"/>
        </w:rPr>
        <w:softHyphen/>
        <w:t>ном луче;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составлять буквенные выражения и формулы по условиям задач; осуществлять в выраже</w:t>
      </w:r>
      <w:r w:rsidRPr="00C04E31">
        <w:rPr>
          <w:rStyle w:val="a3"/>
          <w:color w:val="000000"/>
          <w:sz w:val="24"/>
          <w:szCs w:val="24"/>
        </w:rPr>
        <w:softHyphen/>
        <w:t>ниях и формулах числовые подстановки и вы</w:t>
      </w:r>
      <w:r w:rsidRPr="00C04E31">
        <w:rPr>
          <w:rStyle w:val="a3"/>
          <w:color w:val="000000"/>
          <w:sz w:val="24"/>
          <w:szCs w:val="24"/>
        </w:rPr>
        <w:softHyphen/>
        <w:t>полнять соответствующие вычисления;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решать текстовые задачи алгебраическим ме</w:t>
      </w:r>
      <w:r w:rsidRPr="00C04E31">
        <w:rPr>
          <w:rStyle w:val="a3"/>
          <w:color w:val="000000"/>
          <w:sz w:val="24"/>
          <w:szCs w:val="24"/>
        </w:rPr>
        <w:softHyphen/>
        <w:t>тодом.</w:t>
      </w:r>
    </w:p>
    <w:p w:rsidR="00A57F85" w:rsidRPr="00C04E31" w:rsidRDefault="00A57F85" w:rsidP="00A57F85">
      <w:pPr>
        <w:pStyle w:val="30"/>
        <w:shd w:val="clear" w:color="auto" w:fill="auto"/>
        <w:spacing w:line="240" w:lineRule="auto"/>
        <w:ind w:left="20" w:right="40"/>
        <w:jc w:val="right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4E31">
        <w:rPr>
          <w:rStyle w:val="3"/>
          <w:i/>
          <w:color w:val="000000"/>
          <w:sz w:val="24"/>
          <w:szCs w:val="24"/>
        </w:rPr>
        <w:t>для</w:t>
      </w:r>
      <w:proofErr w:type="gramEnd"/>
      <w:r w:rsidRPr="00C04E31">
        <w:rPr>
          <w:rStyle w:val="3"/>
          <w:i/>
          <w:color w:val="000000"/>
          <w:sz w:val="24"/>
          <w:szCs w:val="24"/>
        </w:rPr>
        <w:t>: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rStyle w:val="a3"/>
          <w:sz w:val="24"/>
          <w:szCs w:val="24"/>
          <w:shd w:val="clear" w:color="auto" w:fill="auto"/>
        </w:rPr>
      </w:pPr>
      <w:r w:rsidRPr="00C04E31">
        <w:rPr>
          <w:rStyle w:val="a3"/>
          <w:color w:val="000000"/>
          <w:sz w:val="24"/>
          <w:szCs w:val="24"/>
        </w:rPr>
        <w:t>выполнения расчетов по формулам, составле</w:t>
      </w:r>
      <w:r w:rsidRPr="00C04E31">
        <w:rPr>
          <w:rStyle w:val="a3"/>
          <w:color w:val="000000"/>
          <w:sz w:val="24"/>
          <w:szCs w:val="24"/>
        </w:rPr>
        <w:softHyphen/>
        <w:t>ния формул, выражающих зависимости между реальными величинами.</w:t>
      </w:r>
    </w:p>
    <w:p w:rsidR="00A57F85" w:rsidRPr="00C04E31" w:rsidRDefault="00A57F85" w:rsidP="00A57F85">
      <w:pPr>
        <w:pStyle w:val="a4"/>
        <w:shd w:val="clear" w:color="auto" w:fill="auto"/>
        <w:tabs>
          <w:tab w:val="left" w:pos="587"/>
        </w:tabs>
        <w:spacing w:line="240" w:lineRule="auto"/>
        <w:ind w:left="580" w:right="40" w:firstLine="0"/>
        <w:rPr>
          <w:sz w:val="24"/>
          <w:szCs w:val="24"/>
        </w:rPr>
      </w:pPr>
    </w:p>
    <w:p w:rsidR="00A57F85" w:rsidRPr="00C04E31" w:rsidRDefault="00A57F85" w:rsidP="00A57F85">
      <w:pPr>
        <w:pStyle w:val="22"/>
        <w:shd w:val="clear" w:color="auto" w:fill="auto"/>
        <w:spacing w:line="240" w:lineRule="auto"/>
        <w:ind w:left="480"/>
        <w:rPr>
          <w:rFonts w:eastAsia="Calibri"/>
          <w:sz w:val="24"/>
          <w:szCs w:val="24"/>
        </w:rPr>
      </w:pPr>
      <w:r w:rsidRPr="00C04E31">
        <w:rPr>
          <w:rStyle w:val="21"/>
          <w:rFonts w:eastAsia="Calibri"/>
          <w:b/>
          <w:bCs/>
          <w:color w:val="000000"/>
          <w:sz w:val="24"/>
          <w:szCs w:val="24"/>
        </w:rPr>
        <w:t>Предметная область «Геометрия»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67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распознавать геометрические фигуры, разли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чать их взаимное расположение;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lastRenderedPageBreak/>
        <w:t>изображать геометрические фигуры, распо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знавать на чертежах, моделях и в окружающей обстановке основные пространственные тела, изображать их;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в простейших случаях строить развертки про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странственных тел;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вычислять площади, периметры, объемы про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стейших геометрических фигур (тел) по фор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мулам.</w:t>
      </w:r>
    </w:p>
    <w:p w:rsidR="00A57F85" w:rsidRPr="00C04E31" w:rsidRDefault="00A57F85" w:rsidP="00A57F85">
      <w:pPr>
        <w:pStyle w:val="30"/>
        <w:shd w:val="clear" w:color="auto" w:fill="auto"/>
        <w:spacing w:line="240" w:lineRule="auto"/>
        <w:ind w:right="20"/>
        <w:rPr>
          <w:rFonts w:eastAsia="Calibri"/>
          <w:sz w:val="24"/>
          <w:szCs w:val="24"/>
        </w:rPr>
      </w:pPr>
      <w:r w:rsidRPr="00C04E31">
        <w:rPr>
          <w:rStyle w:val="3"/>
          <w:rFonts w:eastAsia="Calibri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4E31">
        <w:rPr>
          <w:rStyle w:val="3"/>
          <w:rFonts w:eastAsia="Calibri"/>
          <w:color w:val="000000"/>
          <w:sz w:val="24"/>
          <w:szCs w:val="24"/>
        </w:rPr>
        <w:t>для</w:t>
      </w:r>
      <w:proofErr w:type="gramEnd"/>
      <w:r w:rsidRPr="00C04E31">
        <w:rPr>
          <w:rStyle w:val="3"/>
          <w:rFonts w:eastAsia="Calibri"/>
          <w:color w:val="000000"/>
          <w:sz w:val="24"/>
          <w:szCs w:val="24"/>
        </w:rPr>
        <w:t>: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58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решения несложных геометрических задач, связанных с нахождением изученных геоме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трических величин (используя при необходи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мости справочники и технические средства);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C04E31" w:rsidRPr="004613C9" w:rsidRDefault="00C04E31" w:rsidP="00A57F85">
      <w:pPr>
        <w:pStyle w:val="22"/>
        <w:shd w:val="clear" w:color="auto" w:fill="auto"/>
        <w:spacing w:line="240" w:lineRule="auto"/>
        <w:ind w:left="480"/>
        <w:rPr>
          <w:rStyle w:val="21"/>
          <w:rFonts w:eastAsia="Calibri"/>
          <w:b/>
          <w:bCs/>
          <w:color w:val="000000"/>
          <w:sz w:val="24"/>
          <w:szCs w:val="24"/>
        </w:rPr>
      </w:pPr>
    </w:p>
    <w:p w:rsidR="00A57F85" w:rsidRPr="00C04E31" w:rsidRDefault="00A57F85" w:rsidP="00A57F85">
      <w:pPr>
        <w:pStyle w:val="22"/>
        <w:shd w:val="clear" w:color="auto" w:fill="auto"/>
        <w:spacing w:line="240" w:lineRule="auto"/>
        <w:ind w:left="480"/>
        <w:rPr>
          <w:rFonts w:eastAsia="Calibri"/>
          <w:sz w:val="24"/>
          <w:szCs w:val="24"/>
        </w:rPr>
      </w:pPr>
      <w:r w:rsidRPr="00C04E31">
        <w:rPr>
          <w:rStyle w:val="21"/>
          <w:rFonts w:eastAsia="Calibri"/>
          <w:b/>
          <w:bCs/>
          <w:color w:val="000000"/>
          <w:sz w:val="24"/>
          <w:szCs w:val="24"/>
        </w:rPr>
        <w:t>Предметная область «Вероятность и статистика»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7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Иметь представление о достоверном, невоз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можном и случайном событии;</w:t>
      </w:r>
    </w:p>
    <w:p w:rsidR="00A57F85" w:rsidRPr="00C04E31" w:rsidRDefault="00A57F85" w:rsidP="00A57F85">
      <w:pPr>
        <w:pStyle w:val="a4"/>
        <w:numPr>
          <w:ilvl w:val="0"/>
          <w:numId w:val="1"/>
        </w:numPr>
        <w:shd w:val="clear" w:color="auto" w:fill="auto"/>
        <w:tabs>
          <w:tab w:val="left" w:pos="642"/>
        </w:tabs>
        <w:spacing w:after="180" w:line="240" w:lineRule="auto"/>
        <w:ind w:left="46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решать простейшие комбинаторные задачи перебором вариантов; методом построения дерева возможных вариантов.</w:t>
      </w:r>
    </w:p>
    <w:p w:rsidR="00AE220A" w:rsidRDefault="00AE220A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7" w:rsidRPr="00C04E31" w:rsidRDefault="009F6AA7" w:rsidP="009F6AA7">
      <w:pPr>
        <w:pStyle w:val="20"/>
        <w:keepNext/>
        <w:keepLines/>
        <w:shd w:val="clear" w:color="auto" w:fill="auto"/>
        <w:spacing w:line="240" w:lineRule="auto"/>
        <w:ind w:left="20"/>
        <w:rPr>
          <w:b w:val="0"/>
          <w:i/>
          <w:sz w:val="24"/>
          <w:szCs w:val="24"/>
        </w:rPr>
      </w:pPr>
      <w:r w:rsidRPr="00C04E31">
        <w:rPr>
          <w:rStyle w:val="2"/>
          <w:b/>
          <w:i/>
          <w:color w:val="000000"/>
          <w:sz w:val="24"/>
          <w:szCs w:val="24"/>
        </w:rPr>
        <w:t>Содержание курса обучения</w:t>
      </w:r>
    </w:p>
    <w:p w:rsidR="009F6AA7" w:rsidRPr="00C04E31" w:rsidRDefault="009F6AA7" w:rsidP="009F6AA7">
      <w:pPr>
        <w:pStyle w:val="a4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C04E31">
        <w:rPr>
          <w:rStyle w:val="a5"/>
          <w:sz w:val="24"/>
          <w:szCs w:val="24"/>
        </w:rPr>
        <w:t xml:space="preserve">Натуральные числа. </w:t>
      </w:r>
      <w:r w:rsidRPr="00C04E31">
        <w:rPr>
          <w:rStyle w:val="a3"/>
          <w:color w:val="000000"/>
          <w:sz w:val="24"/>
          <w:szCs w:val="24"/>
        </w:rPr>
        <w:t>Десятичная система счис</w:t>
      </w:r>
      <w:r w:rsidRPr="00C04E31">
        <w:rPr>
          <w:rStyle w:val="a3"/>
          <w:color w:val="000000"/>
          <w:sz w:val="24"/>
          <w:szCs w:val="24"/>
        </w:rPr>
        <w:softHyphen/>
        <w:t>ления. Числовые и буквенные выражения. Пря</w:t>
      </w:r>
      <w:r w:rsidRPr="00C04E31">
        <w:rPr>
          <w:rStyle w:val="a3"/>
          <w:color w:val="000000"/>
          <w:sz w:val="24"/>
          <w:szCs w:val="24"/>
        </w:rPr>
        <w:softHyphen/>
        <w:t>мая. Отрезок, сравнение отрезков, длина отрезка. Луч. Ломаная. Координатный луч. Прямоугольник. Округление чисел, прикидка результатов действий. Вычисления с многозначными числами, законы арифметических действий. Формулы. Уравнения. Упрощение выражений. Математическая модель, математический язык.</w:t>
      </w:r>
    </w:p>
    <w:p w:rsidR="009F6AA7" w:rsidRPr="00C04E31" w:rsidRDefault="009F6AA7" w:rsidP="009F6AA7">
      <w:pPr>
        <w:pStyle w:val="a4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C04E31">
        <w:rPr>
          <w:rStyle w:val="a5"/>
          <w:sz w:val="24"/>
          <w:szCs w:val="24"/>
        </w:rPr>
        <w:t xml:space="preserve">Обыкновенные дроби. </w:t>
      </w:r>
      <w:r w:rsidRPr="00C04E31">
        <w:rPr>
          <w:rStyle w:val="a3"/>
          <w:color w:val="000000"/>
          <w:sz w:val="24"/>
          <w:szCs w:val="24"/>
        </w:rPr>
        <w:t>Деление с остатком. Обыкновенные дроби. Отыскание части от целого и целого по его части. Основное свойство дроби. Правильные и неправильные дроби. Окружность и круг. Смешанные числа. Сложение и вычитание обыкновенных дробей и смешанных чисел. Умноже</w:t>
      </w:r>
      <w:r w:rsidRPr="00C04E31">
        <w:rPr>
          <w:rStyle w:val="a3"/>
          <w:color w:val="000000"/>
          <w:sz w:val="24"/>
          <w:szCs w:val="24"/>
        </w:rPr>
        <w:softHyphen/>
        <w:t>ние и деление обыкновенной дроби на натуральное число.</w:t>
      </w:r>
    </w:p>
    <w:p w:rsidR="009F6AA7" w:rsidRPr="00C04E31" w:rsidRDefault="009F6AA7" w:rsidP="009F6AA7">
      <w:pPr>
        <w:pStyle w:val="a4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C04E31">
        <w:rPr>
          <w:rStyle w:val="a5"/>
          <w:sz w:val="24"/>
          <w:szCs w:val="24"/>
        </w:rPr>
        <w:t xml:space="preserve">Геометрические фигуры. </w:t>
      </w:r>
      <w:r w:rsidRPr="00C04E31">
        <w:rPr>
          <w:rStyle w:val="a3"/>
          <w:color w:val="000000"/>
          <w:sz w:val="24"/>
          <w:szCs w:val="24"/>
        </w:rPr>
        <w:t>Определение угла. Раз</w:t>
      </w:r>
      <w:r w:rsidRPr="00C04E31">
        <w:rPr>
          <w:rStyle w:val="a3"/>
          <w:color w:val="000000"/>
          <w:sz w:val="24"/>
          <w:szCs w:val="24"/>
        </w:rPr>
        <w:softHyphen/>
        <w:t>вернутый угол. Сравнение и измерение углов. Бис</w:t>
      </w:r>
      <w:r w:rsidRPr="00C04E31">
        <w:rPr>
          <w:rStyle w:val="a3"/>
          <w:color w:val="000000"/>
          <w:sz w:val="24"/>
          <w:szCs w:val="24"/>
        </w:rPr>
        <w:softHyphen/>
        <w:t xml:space="preserve">сектриса угла. Треугольник, площадь треугольника. Свойство углов треугольника. Расстояние между точками. Масштаб. Расстояние от точки </w:t>
      </w:r>
      <w:proofErr w:type="gramStart"/>
      <w:r w:rsidRPr="00C04E31">
        <w:rPr>
          <w:rStyle w:val="a3"/>
          <w:color w:val="000000"/>
          <w:sz w:val="24"/>
          <w:szCs w:val="24"/>
        </w:rPr>
        <w:t>до</w:t>
      </w:r>
      <w:proofErr w:type="gramEnd"/>
      <w:r w:rsidRPr="00C04E31">
        <w:rPr>
          <w:rStyle w:val="a3"/>
          <w:color w:val="000000"/>
          <w:sz w:val="24"/>
          <w:szCs w:val="24"/>
        </w:rPr>
        <w:t xml:space="preserve"> прямой. Перпендикулярные прямые. Серединный перпенди</w:t>
      </w:r>
      <w:r w:rsidRPr="00C04E31">
        <w:rPr>
          <w:rStyle w:val="a3"/>
          <w:color w:val="000000"/>
          <w:sz w:val="24"/>
          <w:szCs w:val="24"/>
        </w:rPr>
        <w:softHyphen/>
        <w:t>куляр. Свойство биссектрисы угла.</w:t>
      </w:r>
    </w:p>
    <w:p w:rsidR="009F6AA7" w:rsidRPr="00C04E31" w:rsidRDefault="009F6AA7" w:rsidP="009F6AA7">
      <w:pPr>
        <w:pStyle w:val="a4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C04E31">
        <w:rPr>
          <w:rStyle w:val="a5"/>
          <w:sz w:val="24"/>
          <w:szCs w:val="24"/>
        </w:rPr>
        <w:t xml:space="preserve">Десятичные дроби. </w:t>
      </w:r>
      <w:r w:rsidRPr="00C04E31">
        <w:rPr>
          <w:rStyle w:val="a3"/>
          <w:color w:val="000000"/>
          <w:sz w:val="24"/>
          <w:szCs w:val="24"/>
        </w:rPr>
        <w:t xml:space="preserve">Понятие десятичной дроби, чтение и запись десятичных дробей. Умножение и деление десятичной дроби на 10, 100, 1000 и </w:t>
      </w:r>
      <w:r w:rsidRPr="00C04E31">
        <w:rPr>
          <w:rStyle w:val="a5"/>
          <w:sz w:val="24"/>
          <w:szCs w:val="24"/>
        </w:rPr>
        <w:t xml:space="preserve">т. </w:t>
      </w:r>
      <w:r w:rsidRPr="00C04E31">
        <w:rPr>
          <w:rStyle w:val="a3"/>
          <w:color w:val="000000"/>
          <w:sz w:val="24"/>
          <w:szCs w:val="24"/>
        </w:rPr>
        <w:t>д. Перевод величин в другие единицы измерения. Сравнение, сложение и вычитание десятичных дро</w:t>
      </w:r>
      <w:r w:rsidRPr="00C04E31">
        <w:rPr>
          <w:rStyle w:val="a3"/>
          <w:color w:val="000000"/>
          <w:sz w:val="24"/>
          <w:szCs w:val="24"/>
        </w:rPr>
        <w:softHyphen/>
        <w:t>бей. Умножение десятичных дробей. Степень чис</w:t>
      </w:r>
      <w:r w:rsidRPr="00C04E31">
        <w:rPr>
          <w:rStyle w:val="a3"/>
          <w:color w:val="000000"/>
          <w:sz w:val="24"/>
          <w:szCs w:val="24"/>
        </w:rPr>
        <w:softHyphen/>
        <w:t>ла. Среднее арифметическое. Деление десятичной дроби на натуральное число, на десятичную дробь. Понятие процента. Задачи на проценты. Микро</w:t>
      </w:r>
      <w:r w:rsidRPr="00C04E31">
        <w:rPr>
          <w:rStyle w:val="a3"/>
          <w:color w:val="000000"/>
          <w:sz w:val="24"/>
          <w:szCs w:val="24"/>
        </w:rPr>
        <w:softHyphen/>
        <w:t>калькулятор.</w:t>
      </w:r>
    </w:p>
    <w:p w:rsidR="009F6AA7" w:rsidRPr="00C04E31" w:rsidRDefault="009F6AA7" w:rsidP="009F6AA7">
      <w:pPr>
        <w:pStyle w:val="a4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C04E31">
        <w:rPr>
          <w:rStyle w:val="a5"/>
          <w:sz w:val="24"/>
          <w:szCs w:val="24"/>
        </w:rPr>
        <w:t xml:space="preserve">Геометрические тела. </w:t>
      </w:r>
      <w:r w:rsidRPr="00C04E31">
        <w:rPr>
          <w:rStyle w:val="a3"/>
          <w:color w:val="000000"/>
          <w:sz w:val="24"/>
          <w:szCs w:val="24"/>
        </w:rPr>
        <w:t>Прямоугольный параллеле</w:t>
      </w:r>
      <w:r w:rsidRPr="00C04E31">
        <w:rPr>
          <w:rStyle w:val="a3"/>
          <w:color w:val="000000"/>
          <w:sz w:val="24"/>
          <w:szCs w:val="24"/>
        </w:rPr>
        <w:softHyphen/>
        <w:t>пипед, развертка прямоугольного параллелепипеда. Объем прямоугольного параллелепипеда.</w:t>
      </w:r>
    </w:p>
    <w:p w:rsidR="009F6AA7" w:rsidRPr="00C04E31" w:rsidRDefault="009F6AA7" w:rsidP="009F6AA7">
      <w:pPr>
        <w:pStyle w:val="a4"/>
        <w:shd w:val="clear" w:color="auto" w:fill="auto"/>
        <w:spacing w:after="180" w:line="240" w:lineRule="auto"/>
        <w:ind w:left="20" w:right="20" w:firstLine="340"/>
        <w:rPr>
          <w:sz w:val="24"/>
          <w:szCs w:val="24"/>
        </w:rPr>
      </w:pPr>
      <w:r>
        <w:rPr>
          <w:rStyle w:val="a5"/>
          <w:sz w:val="24"/>
          <w:szCs w:val="24"/>
        </w:rPr>
        <w:t xml:space="preserve"> </w:t>
      </w:r>
      <w:r w:rsidRPr="00C04E31">
        <w:rPr>
          <w:rStyle w:val="a5"/>
          <w:sz w:val="24"/>
          <w:szCs w:val="24"/>
        </w:rPr>
        <w:t xml:space="preserve">Введение в вероятность. </w:t>
      </w:r>
      <w:r w:rsidRPr="00C04E31">
        <w:rPr>
          <w:rStyle w:val="a3"/>
          <w:color w:val="000000"/>
          <w:sz w:val="24"/>
          <w:szCs w:val="24"/>
        </w:rPr>
        <w:t>Достоверные, невозмож</w:t>
      </w:r>
      <w:r w:rsidRPr="00C04E31">
        <w:rPr>
          <w:rStyle w:val="a3"/>
          <w:color w:val="000000"/>
          <w:sz w:val="24"/>
          <w:szCs w:val="24"/>
        </w:rPr>
        <w:softHyphen/>
        <w:t>ные и случайные события. Комбинаторные задачи.</w:t>
      </w:r>
    </w:p>
    <w:p w:rsidR="009F6AA7" w:rsidRDefault="009F6AA7" w:rsidP="009F6AA7">
      <w:pPr>
        <w:autoSpaceDE w:val="0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Формы обучения </w:t>
      </w:r>
      <w:r w:rsidRPr="00482CE2">
        <w:rPr>
          <w:rFonts w:ascii="Times New Roman" w:hAnsi="Times New Roman"/>
        </w:rPr>
        <w:t>групповая, парная, индивидуальная</w:t>
      </w:r>
      <w:r w:rsidRPr="00482CE2">
        <w:rPr>
          <w:rFonts w:ascii="Times New Roman" w:hAnsi="Times New Roman"/>
          <w:lang w:val="tt-RU"/>
        </w:rPr>
        <w:t>; урок – экску</w:t>
      </w:r>
      <w:r>
        <w:rPr>
          <w:rFonts w:ascii="Times New Roman" w:hAnsi="Times New Roman"/>
          <w:lang w:val="tt-RU"/>
        </w:rPr>
        <w:t>рсия, урок – игра,</w:t>
      </w:r>
      <w:proofErr w:type="gramStart"/>
      <w:r>
        <w:rPr>
          <w:rFonts w:ascii="Times New Roman" w:hAnsi="Times New Roman"/>
          <w:lang w:val="tt-RU"/>
        </w:rPr>
        <w:t xml:space="preserve"> </w:t>
      </w:r>
      <w:r w:rsidRPr="00482CE2">
        <w:rPr>
          <w:rFonts w:ascii="Times New Roman" w:hAnsi="Times New Roman"/>
          <w:lang w:val="tt-RU"/>
        </w:rPr>
        <w:t>,</w:t>
      </w:r>
      <w:proofErr w:type="gramEnd"/>
      <w:r w:rsidRPr="00482CE2">
        <w:rPr>
          <w:rFonts w:ascii="Times New Roman" w:hAnsi="Times New Roman"/>
          <w:lang w:val="tt-RU"/>
        </w:rPr>
        <w:t xml:space="preserve"> урок – конкурс, урок – беседа</w:t>
      </w:r>
      <w:r>
        <w:rPr>
          <w:rFonts w:ascii="Times New Roman" w:hAnsi="Times New Roman"/>
          <w:lang w:val="tt-RU"/>
        </w:rPr>
        <w:t>,комбинированный,</w:t>
      </w:r>
    </w:p>
    <w:p w:rsidR="009F6AA7" w:rsidRPr="00482CE2" w:rsidRDefault="009F6AA7" w:rsidP="009F6AA7">
      <w:pPr>
        <w:autoSpaceDE w:val="0"/>
        <w:jc w:val="both"/>
        <w:rPr>
          <w:rFonts w:ascii="Times New Roman" w:eastAsia="NewtonC" w:hAnsi="Times New Roman"/>
          <w:b/>
          <w:bCs/>
        </w:rPr>
      </w:pPr>
      <w:r>
        <w:rPr>
          <w:rFonts w:ascii="Times New Roman" w:hAnsi="Times New Roman"/>
          <w:lang w:val="tt-RU"/>
        </w:rPr>
        <w:t xml:space="preserve">  закрепление знаний,умений и навыков </w:t>
      </w:r>
      <w:r w:rsidR="00C11DAD">
        <w:rPr>
          <w:rFonts w:ascii="Times New Roman" w:hAnsi="Times New Roman"/>
          <w:b/>
          <w:bCs/>
        </w:rPr>
        <w:t xml:space="preserve"> </w:t>
      </w:r>
      <w:r w:rsidR="00C11DAD" w:rsidRPr="00E8501F">
        <w:rPr>
          <w:rFonts w:ascii="Times New Roman" w:hAnsi="Times New Roman"/>
        </w:rPr>
        <w:t xml:space="preserve">фронтальная, индивидуальная, коллективная, парная, групповая работа. </w:t>
      </w:r>
      <w:r w:rsidR="00C11DAD">
        <w:rPr>
          <w:rFonts w:ascii="Times New Roman" w:hAnsi="Times New Roman"/>
          <w:b/>
          <w:bCs/>
        </w:rPr>
        <w:t xml:space="preserve"> </w:t>
      </w:r>
    </w:p>
    <w:p w:rsidR="00AE220A" w:rsidRDefault="00AE220A" w:rsidP="009F6AA7">
      <w:pPr>
        <w:rPr>
          <w:rFonts w:ascii="Times New Roman" w:hAnsi="Times New Roman" w:cs="Times New Roman"/>
          <w:b/>
          <w:sz w:val="28"/>
          <w:szCs w:val="28"/>
        </w:rPr>
      </w:pPr>
    </w:p>
    <w:p w:rsidR="00C04E31" w:rsidRDefault="00C04E31" w:rsidP="009F6AA7">
      <w:pPr>
        <w:rPr>
          <w:rFonts w:ascii="Times New Roman" w:hAnsi="Times New Roman" w:cs="Times New Roman"/>
          <w:b/>
          <w:sz w:val="28"/>
          <w:szCs w:val="28"/>
        </w:rPr>
      </w:pPr>
    </w:p>
    <w:p w:rsidR="009F6AA7" w:rsidRPr="004613C9" w:rsidRDefault="009F6AA7" w:rsidP="009F6AA7">
      <w:pPr>
        <w:rPr>
          <w:rFonts w:ascii="Times New Roman" w:hAnsi="Times New Roman" w:cs="Times New Roman"/>
          <w:b/>
          <w:sz w:val="28"/>
          <w:szCs w:val="28"/>
        </w:rPr>
      </w:pPr>
    </w:p>
    <w:p w:rsidR="00C04E31" w:rsidRDefault="009F6AA7" w:rsidP="009F6A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 деятельности </w:t>
      </w:r>
    </w:p>
    <w:p w:rsidR="00C11DAD" w:rsidRDefault="00C11DAD" w:rsidP="00C11DAD">
      <w:pPr>
        <w:ind w:right="283"/>
        <w:jc w:val="both"/>
        <w:rPr>
          <w:rFonts w:ascii="Times New Roman" w:hAnsi="Times New Roman"/>
        </w:rPr>
      </w:pPr>
    </w:p>
    <w:tbl>
      <w:tblPr>
        <w:tblW w:w="14665" w:type="dxa"/>
        <w:tblInd w:w="-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3466"/>
        <w:gridCol w:w="709"/>
        <w:gridCol w:w="10490"/>
      </w:tblGrid>
      <w:tr w:rsidR="00C11DAD" w:rsidRPr="00C11DAD" w:rsidTr="00C11DAD">
        <w:trPr>
          <w:trHeight w:val="600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Изучаемый материал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5 ч/</w:t>
            </w:r>
            <w:proofErr w:type="spellStart"/>
            <w:r w:rsidRPr="00C11DAD">
              <w:rPr>
                <w:rFonts w:ascii="Times New Roman" w:hAnsi="Times New Roman"/>
                <w:b/>
                <w:i/>
              </w:rPr>
              <w:t>нед</w:t>
            </w:r>
            <w:proofErr w:type="spellEnd"/>
          </w:p>
        </w:tc>
        <w:tc>
          <w:tcPr>
            <w:tcW w:w="10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AD" w:rsidRPr="00C11DAD" w:rsidRDefault="00C11DAD" w:rsidP="00C11DAD">
            <w:pPr>
              <w:pStyle w:val="a4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11DAD">
              <w:rPr>
                <w:b/>
                <w:i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  <w:p w:rsidR="00C11DAD" w:rsidRPr="00C11DAD" w:rsidRDefault="00C11DAD" w:rsidP="00C11DAD">
            <w:pPr>
              <w:pStyle w:val="a4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11DAD">
              <w:rPr>
                <w:b/>
                <w:i/>
                <w:sz w:val="24"/>
                <w:szCs w:val="24"/>
                <w:lang w:eastAsia="ru-RU"/>
              </w:rPr>
              <w:t>(на уровне учебных действий)</w:t>
            </w:r>
          </w:p>
        </w:tc>
      </w:tr>
      <w:tr w:rsidR="00C11DAD" w:rsidRPr="00C11DAD" w:rsidTr="00C11DAD">
        <w:trPr>
          <w:trHeight w:val="283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  <w:r w:rsidRPr="00C11DAD">
              <w:rPr>
                <w:b/>
                <w:sz w:val="24"/>
                <w:szCs w:val="24"/>
                <w:lang w:eastAsia="ru-RU"/>
              </w:rPr>
              <w:t>Глава I. Натуральные числа</w:t>
            </w:r>
            <w:r w:rsidRPr="00C11DA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11DAD">
              <w:rPr>
                <w:rFonts w:ascii="Times New Roman" w:hAnsi="Times New Roman"/>
                <w:b/>
                <w:lang w:val="en-US"/>
              </w:rPr>
              <w:t>44</w:t>
            </w:r>
          </w:p>
        </w:tc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§1. Десятичная система счисления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49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gramStart"/>
            <w:r w:rsidRPr="00C11DAD">
              <w:rPr>
                <w:sz w:val="24"/>
                <w:szCs w:val="24"/>
                <w:lang w:eastAsia="ru-RU"/>
              </w:rPr>
              <w:t>О  описывать</w:t>
            </w:r>
            <w:proofErr w:type="gramEnd"/>
            <w:r w:rsidRPr="00C11DAD">
              <w:rPr>
                <w:sz w:val="24"/>
                <w:szCs w:val="24"/>
                <w:lang w:eastAsia="ru-RU"/>
              </w:rPr>
              <w:t xml:space="preserve"> свойства натурального ряда. </w:t>
            </w:r>
            <w:proofErr w:type="gramStart"/>
            <w:r w:rsidRPr="00C11DAD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C11DAD">
              <w:rPr>
                <w:sz w:val="24"/>
                <w:szCs w:val="24"/>
                <w:lang w:eastAsia="ru-RU"/>
              </w:rPr>
              <w:t xml:space="preserve"> использовать в речи термины </w:t>
            </w:r>
            <w:r w:rsidRPr="00C11DAD">
              <w:rPr>
                <w:i/>
                <w:iCs/>
                <w:sz w:val="24"/>
                <w:szCs w:val="24"/>
                <w:lang w:eastAsia="ru-RU"/>
              </w:rPr>
              <w:t xml:space="preserve">цифра, число, </w:t>
            </w:r>
            <w:r w:rsidRPr="00C11DAD">
              <w:rPr>
                <w:sz w:val="24"/>
                <w:szCs w:val="24"/>
                <w:lang w:eastAsia="ru-RU"/>
              </w:rPr>
              <w:t xml:space="preserve">называть классы и разряды в записи натурального числа. Читать и записывать натуральные числа, определять </w:t>
            </w:r>
            <w:proofErr w:type="spellStart"/>
            <w:r w:rsidRPr="00C11DAD">
              <w:rPr>
                <w:sz w:val="24"/>
                <w:szCs w:val="24"/>
                <w:lang w:eastAsia="ru-RU"/>
              </w:rPr>
              <w:t>значность</w:t>
            </w:r>
            <w:proofErr w:type="spellEnd"/>
            <w:r w:rsidRPr="00C11DAD">
              <w:rPr>
                <w:sz w:val="24"/>
                <w:szCs w:val="24"/>
                <w:lang w:eastAsia="ru-RU"/>
              </w:rPr>
              <w:t xml:space="preserve"> числа, сравнивать и упо</w:t>
            </w:r>
            <w:r w:rsidRPr="00C11DAD">
              <w:rPr>
                <w:sz w:val="24"/>
                <w:szCs w:val="24"/>
                <w:lang w:eastAsia="ru-RU"/>
              </w:rPr>
              <w:softHyphen/>
              <w:t xml:space="preserve">рядочивать их, грамматически правильно читать встречающиеся </w:t>
            </w:r>
            <w:proofErr w:type="spellStart"/>
            <w:r w:rsidRPr="00C11DAD">
              <w:rPr>
                <w:sz w:val="24"/>
                <w:szCs w:val="24"/>
                <w:lang w:eastAsia="ru-RU"/>
              </w:rPr>
              <w:t>математ</w:t>
            </w:r>
            <w:proofErr w:type="spellEnd"/>
            <w:r w:rsidRPr="00C11DAD">
              <w:rPr>
                <w:sz w:val="24"/>
                <w:szCs w:val="24"/>
                <w:lang w:eastAsia="ru-RU"/>
              </w:rPr>
              <w:t>.     выражения. Записывать числа с помощью римских цифр. Выполнять устные вычисления, используя приемы рационализации вычислений, основанные на свойствах арифметических действий.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Читать и записывать буквенные выражения, равенства, составлять буквенные выражения, равенства по условиям задач. Вычислять числовое значение буквенного выражения при заданных значениях букв.</w:t>
            </w:r>
          </w:p>
          <w:p w:rsidR="00C11DAD" w:rsidRPr="00C11DAD" w:rsidRDefault="00C11DAD" w:rsidP="00C11DAD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proofErr w:type="gramStart"/>
            <w:r w:rsidRPr="00C11DAD">
              <w:rPr>
                <w:rFonts w:ascii="Times New Roman" w:hAnsi="Times New Roman"/>
              </w:rPr>
              <w:t>Распознавать на чертежах, рисунках, в окружающем мире геометрические фигуры: точку, отрезок, прямую, луч, ломаную, плоскость, многоугольник.</w:t>
            </w:r>
            <w:proofErr w:type="gramEnd"/>
            <w:r w:rsidRPr="00C11DAD">
              <w:rPr>
                <w:rFonts w:ascii="Times New Roman" w:hAnsi="Times New Roman"/>
              </w:rPr>
              <w:t xml:space="preserve"> Приводить примеры аналогов геометрических фигур в окружающем мире. Изображать геометрические фигуры и их конфигурации от руки и с использованием чертёжных инструментов. Изображать геометрические фигуры на клетчатой бумаге. Выполнять описание конфигурации геометрических фигур и выполнять геометрические рисунки по их словесному описанию. Измерять с помощью инструментов и сравнивать длины отрезков. Строить отрезки заданной длины с помощью линейки и циркуля.</w:t>
            </w:r>
          </w:p>
          <w:p w:rsidR="00C11DAD" w:rsidRPr="00C11DAD" w:rsidRDefault="00C11DAD" w:rsidP="00C11DAD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Выражать одни единицы измерения длины через другие. Пользоваться различными шкалами. Определять координату точки на луче и отмечать  точку по её координате.</w:t>
            </w:r>
          </w:p>
          <w:p w:rsidR="00C11DAD" w:rsidRPr="00C11DAD" w:rsidRDefault="00C11DAD" w:rsidP="00C11DAD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Выполнять перебор всех возможных вариантов для пересчёта объектов или комбинаций, выделять комбинации, отвечающие заданным условиям. </w:t>
            </w:r>
          </w:p>
          <w:p w:rsidR="00C11DAD" w:rsidRPr="00C11DAD" w:rsidRDefault="00C11DAD" w:rsidP="00C11DAD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Решать текстовые задачи арифметическими способами.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 оценивать  полученный ответ, осуществлять самоконтроль, проверяя ответ на соответствие условию.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Исследовать простейшие числовые закономерности, проводить числовые эксперименты</w:t>
            </w: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§2. Числовые и буквенные выражения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 Язык геометрических рисунков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§4. Прямая. Отрезок. Луч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§5. Сравнение отрезков. Длина отрезка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§6. Ломаная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§7. Координатный луч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rPr>
          <w:trHeight w:val="285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Контрольная работа №1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 xml:space="preserve">по </w:t>
            </w:r>
            <w:r w:rsidRPr="00C11DAD">
              <w:rPr>
                <w:rFonts w:ascii="Times New Roman" w:hAnsi="Times New Roman"/>
                <w:b/>
                <w:i/>
              </w:rPr>
              <w:lastRenderedPageBreak/>
              <w:t>теме: «Натуральные числа».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0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§8. Округление натуральных чисел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Округлять числа до заданного разряда, определять, до какого разряда выполнено округление. Выполнять прикидку и оценку результата арифметического действия в ходе вычислений.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Выполнять сложение, вычитание, умножение и деление многозначных натуральных чисел.</w:t>
            </w:r>
          </w:p>
          <w:p w:rsidR="00C11DAD" w:rsidRPr="00C11DAD" w:rsidRDefault="00C11DAD" w:rsidP="00C11DAD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gramStart"/>
            <w:r w:rsidRPr="00C11DAD">
              <w:rPr>
                <w:sz w:val="24"/>
                <w:szCs w:val="24"/>
                <w:lang w:eastAsia="ru-RU"/>
              </w:rPr>
              <w:t>Использовать знания о зависимостях между величинами при решении текстовых задач (скорость, время расстояние; работа, производительность, время; количество товара, цена, стоимость; скорость сближения и скорость удаления при одновременном движении двух объектов в одном направлении или в противоположных направлениях; скорость течения, скорость плота, собственная скорость катера, теплохода и т.п. при движении по и против течения, в стоячей воде);</w:t>
            </w:r>
            <w:proofErr w:type="gramEnd"/>
            <w:r w:rsidRPr="00C11DAD">
              <w:rPr>
                <w:sz w:val="24"/>
                <w:szCs w:val="24"/>
                <w:lang w:eastAsia="ru-RU"/>
              </w:rPr>
              <w:t xml:space="preserve"> осмысливать текст задачи, извлекать необходимую информацию, строить логическую цепочку рассуждений; критически оценивать полученный ответ.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Выполнять перебор всех возможных вариантов для пересчёта объектов или комбинаций, выделять комбинации, отвечающие заданным условиям. Исследовать простейшие числовые закономерности, проводить числовые эксперименты.</w:t>
            </w: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§9. Прикидка результата действия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§10. Вычисления с многозначными числами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4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285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Контрольная работа № 2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>по теме: «Действия с натуральными числами».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§11.Прямоугольник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  <w:iCs/>
              </w:rPr>
            </w:pPr>
            <w:proofErr w:type="gramStart"/>
            <w:r w:rsidRPr="00C11DAD">
              <w:rPr>
                <w:rFonts w:ascii="Times New Roman" w:hAnsi="Times New Roman"/>
              </w:rPr>
              <w:t>Верно</w:t>
            </w:r>
            <w:proofErr w:type="gramEnd"/>
            <w:r w:rsidRPr="00C11DAD">
              <w:rPr>
                <w:rFonts w:ascii="Times New Roman" w:hAnsi="Times New Roman"/>
              </w:rPr>
              <w:t xml:space="preserve"> использовать в речи термины: прямоугольник, </w:t>
            </w:r>
            <w:r w:rsidRPr="00C11DAD">
              <w:rPr>
                <w:rFonts w:ascii="Times New Roman" w:hAnsi="Times New Roman"/>
                <w:i/>
                <w:iCs/>
              </w:rPr>
              <w:t xml:space="preserve">формула, площадь,   </w:t>
            </w:r>
            <w:r w:rsidRPr="00C11DAD">
              <w:rPr>
                <w:rFonts w:ascii="Times New Roman" w:hAnsi="Times New Roman"/>
                <w:iCs/>
              </w:rPr>
              <w:t>периметр.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Моделировать несложные зависимости с помощью формул; выполнять вычисления по формулам.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Грамматически верно читать используемые формулы. Вычислять площади  и периметры квадратов, прямоугольников и фигур, являющихся их конфигурациями.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Решать задачи на нахождение равновеликих и равносоставленных фигур, исследуя чертеж и определяя возможности его изменения в соответствии с условием задачи.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Формулировать   переместительное, сочетательное и распределительное свойства сложения и умножения натуральных чисел, свойства нуля и единицы при умножении и делении. Выполнять устные вычисления, используя приемы рационализации вычислений, основанные на свойствах арифметических действий.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Решать простейшие уравнения на основе зависимостей между компонентами арифметических </w:t>
            </w:r>
            <w:r w:rsidRPr="00C11DAD">
              <w:rPr>
                <w:rFonts w:ascii="Times New Roman" w:hAnsi="Times New Roman"/>
              </w:rPr>
              <w:lastRenderedPageBreak/>
              <w:t>действий.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Понимать смысл терминов «математический язык», «математическая модель». Составлять и расшифровывать математические модели в простейших случаях: читать и записывать буквенные выражения, равенства и неравенства, составлять буквенные выражения, равенства и неравенства по условиям задач. Упрощать буквенные выражения в простейших случаях.</w:t>
            </w:r>
          </w:p>
          <w:p w:rsidR="00C11DAD" w:rsidRPr="00C11DAD" w:rsidRDefault="00C11DAD" w:rsidP="00C11DAD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 </w:t>
            </w: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§12. Формулы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§13. Законы арифметических действий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§14. Уравнения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§15. Упрощение выражений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§16. Математический язык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vMerge/>
            <w:tcBorders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02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§17. Математическая модель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285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lastRenderedPageBreak/>
              <w:t>Контрольная работа № 3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>по теме: «Упрощение выражений</w:t>
            </w:r>
            <w:r w:rsidRPr="00C11DAD">
              <w:rPr>
                <w:b/>
                <w:i/>
              </w:rPr>
              <w:t xml:space="preserve">. </w:t>
            </w:r>
            <w:r w:rsidRPr="00C11DAD">
              <w:rPr>
                <w:rFonts w:ascii="Times New Roman" w:hAnsi="Times New Roman"/>
                <w:b/>
                <w:i/>
              </w:rPr>
              <w:t>Уравнения».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rPr>
          <w:trHeight w:val="435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Резерв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70"/>
        </w:trPr>
        <w:tc>
          <w:tcPr>
            <w:tcW w:w="3466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  <w:r w:rsidRPr="00C11DAD">
              <w:rPr>
                <w:b/>
                <w:sz w:val="24"/>
                <w:szCs w:val="24"/>
                <w:lang w:eastAsia="ru-RU"/>
              </w:rPr>
              <w:t>Глава I</w:t>
            </w:r>
            <w:proofErr w:type="spellStart"/>
            <w:r w:rsidRPr="00C11DAD">
              <w:rPr>
                <w:b/>
                <w:sz w:val="24"/>
                <w:szCs w:val="24"/>
                <w:lang w:val="en-US" w:eastAsia="ru-RU"/>
              </w:rPr>
              <w:t>I</w:t>
            </w:r>
            <w:proofErr w:type="spellEnd"/>
            <w:r w:rsidRPr="00C11DAD">
              <w:rPr>
                <w:b/>
                <w:sz w:val="24"/>
                <w:szCs w:val="24"/>
                <w:lang w:eastAsia="ru-RU"/>
              </w:rPr>
              <w:t>. Обыкновенные дроби</w:t>
            </w:r>
            <w:r w:rsidRPr="00C11DA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11DAD">
              <w:rPr>
                <w:rFonts w:ascii="Times New Roman" w:hAnsi="Times New Roman"/>
                <w:b/>
                <w:lang w:val="en-US"/>
              </w:rPr>
              <w:t>34</w:t>
            </w:r>
          </w:p>
        </w:tc>
        <w:tc>
          <w:tcPr>
            <w:tcW w:w="10490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§18. Деление с остатком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11DAD">
              <w:rPr>
                <w:rFonts w:ascii="Times New Roman" w:hAnsi="Times New Roman"/>
              </w:rPr>
              <w:t xml:space="preserve">Моделировать в графической, предметной форме понятия и свойства, связанные с понятием обыкновенной дроби. </w:t>
            </w:r>
            <w:proofErr w:type="gramStart"/>
            <w:r w:rsidRPr="00C11DAD">
              <w:rPr>
                <w:rFonts w:ascii="Times New Roman" w:hAnsi="Times New Roman"/>
              </w:rPr>
              <w:t>Верно</w:t>
            </w:r>
            <w:proofErr w:type="gramEnd"/>
            <w:r w:rsidRPr="00C11DAD">
              <w:rPr>
                <w:rFonts w:ascii="Times New Roman" w:hAnsi="Times New Roman"/>
              </w:rPr>
              <w:t xml:space="preserve"> использовать в речи термины: </w:t>
            </w:r>
            <w:r w:rsidRPr="00C11DAD">
              <w:rPr>
                <w:rFonts w:ascii="Times New Roman" w:hAnsi="Times New Roman"/>
                <w:i/>
                <w:iCs/>
              </w:rPr>
              <w:t xml:space="preserve">доля, обыкновенная дробь, числитель </w:t>
            </w:r>
            <w:r w:rsidRPr="00C11DAD">
              <w:rPr>
                <w:rFonts w:ascii="Times New Roman" w:hAnsi="Times New Roman"/>
              </w:rPr>
              <w:t xml:space="preserve">и </w:t>
            </w:r>
            <w:r w:rsidRPr="00C11DAD">
              <w:rPr>
                <w:rFonts w:ascii="Times New Roman" w:hAnsi="Times New Roman"/>
                <w:i/>
                <w:iCs/>
              </w:rPr>
              <w:t>знаменатель дроби.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  <w:iCs/>
              </w:rPr>
            </w:pPr>
            <w:proofErr w:type="gramStart"/>
            <w:r w:rsidRPr="00C11DAD">
              <w:rPr>
                <w:rFonts w:ascii="Times New Roman" w:hAnsi="Times New Roman"/>
                <w:iCs/>
              </w:rPr>
              <w:t>Объяснять, как может быть получена обыкновенная дробь (два способа), что означает (показывает) числитель, что – знаменатель.</w:t>
            </w:r>
            <w:proofErr w:type="gramEnd"/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Преобразовывать дроби с помощью основного свойства, сравнивать дроби с одинаковыми числителями, с одинаковыми знаменателями, упорядочивать их. Сравнивать дроби с разными знаменателями (простейшие случаи).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Представлять смешанные числа в виде неправильных дробей и выполнять обратную операцию.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Решать задачи на нахождение части целого и целого по его части в два приема: 1) нахождение величины, приходящейся на одну долю; 2) нахождение требуемой в задаче величины (части или целого). Решать задачи на определение того, какую часть одна величина составляет от другой величины (простейшие случаи).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C11DAD">
              <w:rPr>
                <w:rFonts w:ascii="Times New Roman" w:hAnsi="Times New Roman"/>
              </w:rPr>
              <w:t xml:space="preserve">Распознавать на чертежах, рисунках, в окружающем мире геометрические фигуры: окружность и круг, их элементы, изображать их с помощью циркуля и от руки. </w:t>
            </w:r>
            <w:proofErr w:type="gramStart"/>
            <w:r w:rsidRPr="00C11DAD">
              <w:rPr>
                <w:rFonts w:ascii="Times New Roman" w:hAnsi="Times New Roman"/>
              </w:rPr>
              <w:t>Верно</w:t>
            </w:r>
            <w:proofErr w:type="gramEnd"/>
            <w:r w:rsidRPr="00C11DAD">
              <w:rPr>
                <w:rFonts w:ascii="Times New Roman" w:hAnsi="Times New Roman"/>
              </w:rPr>
              <w:t xml:space="preserve"> использовать в речи термины: </w:t>
            </w:r>
            <w:r w:rsidRPr="00C11DAD">
              <w:rPr>
                <w:rFonts w:ascii="Times New Roman" w:hAnsi="Times New Roman"/>
                <w:i/>
                <w:iCs/>
              </w:rPr>
              <w:t xml:space="preserve">окружность, круг, </w:t>
            </w:r>
            <w:r w:rsidRPr="00C11DAD">
              <w:rPr>
                <w:rFonts w:ascii="Times New Roman" w:hAnsi="Times New Roman"/>
              </w:rPr>
              <w:t xml:space="preserve">их </w:t>
            </w:r>
            <w:r w:rsidRPr="00C11DAD">
              <w:rPr>
                <w:rFonts w:ascii="Times New Roman" w:hAnsi="Times New Roman"/>
                <w:i/>
                <w:iCs/>
              </w:rPr>
              <w:t xml:space="preserve">радиус </w:t>
            </w:r>
            <w:r w:rsidRPr="00C11DAD">
              <w:rPr>
                <w:rFonts w:ascii="Times New Roman" w:hAnsi="Times New Roman"/>
              </w:rPr>
              <w:t xml:space="preserve">и </w:t>
            </w:r>
            <w:r w:rsidRPr="00C11DAD">
              <w:rPr>
                <w:rFonts w:ascii="Times New Roman" w:hAnsi="Times New Roman"/>
                <w:i/>
                <w:iCs/>
              </w:rPr>
              <w:t xml:space="preserve">диаметр.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Использовать свойства точек окружности и круга при решении практических задач.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Конструировать орнаменты, изображая их от руки и с помощью циркуля.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§19. Обыкновенные дроби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§20. Отыскание части от целого и целого по его части.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§21. Основное свойство дроби 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§22. Правильные и неправильные дроби. Смешанные числа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§23. Окружность и круг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lastRenderedPageBreak/>
              <w:t>Контрольная работа № 4 по теме: «Обыкновенные дроби».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§24. Сложение и вычитание обыкновенных дробей 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Выполнять сложение и вычитание обыкновенных дробей с одинаковыми знаменателями, сложение и вычитание дробей с разными знаменателями в простейших случаях, умножение и деление обыкновенной дроби на натуральное число.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Анализировать и осмысливать тексты задач, в которых данные и искомые величины выражены натуральными числами и обыкновенными дробями, переформулировать условие, извлекать необходимую информацию.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Проводить несложные исследования, связанные со свойствами дробных чисел, опираясь на числовые эксперименты.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Читать и записывать буквенные выражения, равенства и неравенства, составлять буквенные выражения, равенства и неравенства в соответствии с заданной ситуацией. Упрощать буквенные выражения в простейших случаях.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Строить на координатном луче точки, координаты которых заданы обыкновенными дробями. Выполнять обратную операцию.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§25. Сложение и вычитание смешанных чисел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§26. Умножение и деление обыкновенной дроби на натуральное число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Контрольная работа № 5 по теме: «Действия с обыкновенными дробями».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Резерв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4"/>
        </w:trPr>
        <w:tc>
          <w:tcPr>
            <w:tcW w:w="3466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  <w:r w:rsidRPr="00C11DAD">
              <w:rPr>
                <w:b/>
                <w:sz w:val="24"/>
                <w:szCs w:val="24"/>
                <w:lang w:eastAsia="ru-RU"/>
              </w:rPr>
              <w:t>Глава I</w:t>
            </w:r>
            <w:r w:rsidRPr="00C11DAD">
              <w:rPr>
                <w:b/>
                <w:sz w:val="24"/>
                <w:szCs w:val="24"/>
                <w:lang w:val="en-US" w:eastAsia="ru-RU"/>
              </w:rPr>
              <w:t>II</w:t>
            </w:r>
            <w:r w:rsidRPr="00C11DAD">
              <w:rPr>
                <w:b/>
                <w:sz w:val="24"/>
                <w:szCs w:val="24"/>
                <w:lang w:eastAsia="ru-RU"/>
              </w:rPr>
              <w:t>. Геометрические фигуры</w:t>
            </w:r>
            <w:r w:rsidRPr="00C11DA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11DAD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0490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§27. Определение угла. Развернутый угол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Распознавать на чертежах, рисунках, в окружающем мире острые, прямые, тупые и развернутые углы. Формулировать определение угла. Сравнивать углы наложением.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Читать и записывать буквенные выражения, равенства и неравенства, составлять буквенные выражения, равенства и неравенства в соответствии с заданной ситуацией. Упрощать буквенные выражения в простейших случаях.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Составлять уравнения по условиям задач. Решать простейшие уравнения на основе зависимостей между компонентами арифметических действий.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§28. Сравнение углов наложением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§29. Измерение углов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Измерять с помощью транспортира и сравнивать величины углов. Строить углы заданной величины с помощью транспортира и с помощью чертежного угольника.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Формулировать определение биссектрисы угла, распознавать биссектрису на рисунках и чертежах, использовать свойство биссектрисы для вычисления значений углов.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Решать текстовые задачи арифметическим способом.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Анализировать и осмысливать тексты задач, в которых данные и искомые величины выражены натуральными числами или обыкновенными дробями, переформулировать условие, извлекать необходимую информацию. Моделировать условие с помощью схем, рисунков, реальных предметов; строить логическую цепочку рассуждений, применяя метод уравнивания в ходе поиска решения задачи; критически оценивать полученный ответ, осуществлять самоконтроль, проверяя ответ на соответствие условию.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Читать и записывать буквенные выражения, равенства и неравенства, составлять буквенные выражения, равенства и неравенства в соответствии с заданной ситуацией. Упрощать буквенные выражения в простейших случаях.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Составлять уравнения по условиям задач. Решать простейшие уравнения на основе зависимостей между компонентами арифметических действий.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§30. Биссектриса угла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§31. Треугольник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Распознавать на рисунках и чертежах остроугольные, тупоугольные и прямоугольные треугольники. Формулировать определения остроугольного, тупоугольного и прямоугольного треугольника.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Вычислять площади прямоугольных, остроугольных и тупоугольных треугольников,  выполняя необходимые измерения на рисунках и чертежах.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Формулировать свойство суммы углов треугольника, моделировать это свойство с помощью бумаги, использовать его для вычисления значений величин углов при решении задач.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Анализировать и осмысливать тексты задач, переформулировать условие, извлекать необходимую информацию. Моделировать условие с помощью схем, рисунков, реальных предметов; строить логическую цепочку рассуждений, применяя метод уравнивания в ходе поиска решения задачи.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Составлять буквенные выражения, равенства и неравенства в соответствии с заданной ситуацией. Упрощать буквенные выражения в простейших случаях.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Составлять уравнения по условиям задач. 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§32. Площадь треугольника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§33. Свойство углов треугольника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§34. Расстояние между двумя точками. Масштаб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Объяснять, как находится расстояние между двумя точками, что такое масштаб. Выполнять необходимые измерения и вычисления для определения расстояний между объектами, изображенными на плане с заданным масштабом.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Проводить </w:t>
            </w:r>
            <w:proofErr w:type="gramStart"/>
            <w:r w:rsidRPr="00C11DAD">
              <w:rPr>
                <w:rFonts w:ascii="Times New Roman" w:hAnsi="Times New Roman"/>
              </w:rPr>
              <w:t>прямую</w:t>
            </w:r>
            <w:proofErr w:type="gramEnd"/>
            <w:r w:rsidRPr="00C11DAD">
              <w:rPr>
                <w:rFonts w:ascii="Times New Roman" w:hAnsi="Times New Roman"/>
              </w:rPr>
              <w:t xml:space="preserve">, перпендикулярную данной с помощью чертежного угольника. Определять с помощью угольника перпендикулярность </w:t>
            </w:r>
            <w:proofErr w:type="gramStart"/>
            <w:r w:rsidRPr="00C11DAD">
              <w:rPr>
                <w:rFonts w:ascii="Times New Roman" w:hAnsi="Times New Roman"/>
              </w:rPr>
              <w:t>прямых</w:t>
            </w:r>
            <w:proofErr w:type="gramEnd"/>
            <w:r w:rsidRPr="00C11DAD">
              <w:rPr>
                <w:rFonts w:ascii="Times New Roman" w:hAnsi="Times New Roman"/>
              </w:rPr>
              <w:t xml:space="preserve">. Измерять расстояние от точки </w:t>
            </w:r>
            <w:proofErr w:type="gramStart"/>
            <w:r w:rsidRPr="00C11DAD">
              <w:rPr>
                <w:rFonts w:ascii="Times New Roman" w:hAnsi="Times New Roman"/>
              </w:rPr>
              <w:t>до</w:t>
            </w:r>
            <w:proofErr w:type="gramEnd"/>
            <w:r w:rsidRPr="00C11DAD">
              <w:rPr>
                <w:rFonts w:ascii="Times New Roman" w:hAnsi="Times New Roman"/>
              </w:rPr>
              <w:t xml:space="preserve"> прямой. 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Исследовать и описывать свойства серединного перпендикуляра к отрезку и биссектрисы угла, используя эксперимент, наблюдение, измерение, моделирование. Моделировать серединный перпендикуляр к отрезку и биссектрису угла, используя бумагу.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Решать задачи на нахождение длин отрезков, ломаных, периметров треугольников, прямоугольников, квадратов; градусной меры углов; площадей квадратов и прямоугольников. 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Анализировать и осмысливать тексты задач, переформулировать условие, извлекать необходимую информацию. Моделировать условие с помощью схем, рисунков, реальных предметов; строить логическую цепочку рассуждений, применяя метод уравнивания в ходе поиска решения задачи.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Составлять буквенные выражения, равенства и неравенства в соответствии с заданной ситуацией. Упрощать буквенные выражения в простейших случаях.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Составлять уравнения по условиям задач.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§35. Расстояние от точки </w:t>
            </w:r>
            <w:proofErr w:type="gramStart"/>
            <w:r w:rsidRPr="00C11DAD">
              <w:rPr>
                <w:rFonts w:ascii="Times New Roman" w:hAnsi="Times New Roman"/>
              </w:rPr>
              <w:t>до</w:t>
            </w:r>
            <w:proofErr w:type="gramEnd"/>
            <w:r w:rsidRPr="00C11DAD">
              <w:rPr>
                <w:rFonts w:ascii="Times New Roman" w:hAnsi="Times New Roman"/>
              </w:rPr>
              <w:t xml:space="preserve"> прямой. Перпендикулярные прямые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§36. Серединный перпендикуляр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§37. Свойство биссектрисы угла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Контрольная работа №6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>по теме: «Геометрические фигуры».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Резерв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lang w:val="en-US"/>
              </w:rPr>
            </w:pPr>
            <w:r w:rsidRPr="00C11DAD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3"/>
        </w:trPr>
        <w:tc>
          <w:tcPr>
            <w:tcW w:w="3466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  <w:r w:rsidRPr="00C11DAD">
              <w:rPr>
                <w:b/>
                <w:sz w:val="24"/>
                <w:szCs w:val="24"/>
                <w:lang w:eastAsia="ru-RU"/>
              </w:rPr>
              <w:t>Глава I</w:t>
            </w:r>
            <w:r w:rsidRPr="00C11DAD">
              <w:rPr>
                <w:b/>
                <w:sz w:val="24"/>
                <w:szCs w:val="24"/>
                <w:lang w:val="en-US" w:eastAsia="ru-RU"/>
              </w:rPr>
              <w:t>V</w:t>
            </w:r>
            <w:r w:rsidRPr="00C11DAD">
              <w:rPr>
                <w:b/>
                <w:sz w:val="24"/>
                <w:szCs w:val="24"/>
                <w:lang w:eastAsia="ru-RU"/>
              </w:rPr>
              <w:t>. Десятичные дроби</w:t>
            </w:r>
            <w:r w:rsidRPr="00C11DA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10490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§38. Понятие десятичной дроби. Чтение и запись десятичных дробей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1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Записывать и читать десятичные дроби. Представлять обыкновенные дроби в виде  десятичных дробей и десятичные в виде обыкновенных; находить десятичные приближения обыкновенных дробей.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Выполнять умножение и деление десятичной дроби на 10, 100, 1000 и т.д.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Осуществлять перевод величин, выраженных десятичными дробями, из одних единиц измерения в другие.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Сравнивать и упорядочивать десятичные дроби.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Использовать эквивалентные представления дробных чисел при их сравнении.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Округлять десятичные дроби.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Строить на координатном луче точки, координаты которых выражены десятичными дробями. Выполнять обратную операцию.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§39. Умножение и деление десятичной дроби на 10, 100, 1000 и т.д.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§40. Перевод величин из одних единиц измерения в другие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§41. Сравнение десятичных дробей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§42. Сложение и вычитание десятичных дробей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5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Выполнять сложение и вычитание десятичных дробей.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 xml:space="preserve">Анализировать и осмысливать тексты задач, в которых данные и искомые величины выражены натуральными числами, обыкновенными или десятичными дробями, осуществлять </w:t>
            </w:r>
            <w:proofErr w:type="spellStart"/>
            <w:r w:rsidRPr="00C11DAD">
              <w:rPr>
                <w:rFonts w:ascii="Times New Roman" w:hAnsi="Times New Roman"/>
              </w:rPr>
              <w:lastRenderedPageBreak/>
              <w:t>переформулировку</w:t>
            </w:r>
            <w:proofErr w:type="spellEnd"/>
            <w:r w:rsidRPr="00C11DAD">
              <w:rPr>
                <w:rFonts w:ascii="Times New Roman" w:hAnsi="Times New Roman"/>
              </w:rPr>
              <w:t xml:space="preserve"> условия, извлекать необходимую информацию, моделировать ситуацию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Проводить несложные исследования, связанные со свойствами дробных чисел. 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lastRenderedPageBreak/>
              <w:t>Контрольная работа № 7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>по теме: «Десятичные дроби».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§43. Умножение десятичных дробей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5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Выполнять умножение и деление десятичных дробей.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Объяснять смысл записи </w:t>
            </w:r>
            <w:r w:rsidRPr="00C11DAD">
              <w:rPr>
                <w:b/>
                <w:i/>
                <w:sz w:val="24"/>
                <w:szCs w:val="24"/>
                <w:lang w:val="en-US" w:eastAsia="ru-RU"/>
              </w:rPr>
              <w:t>a</w:t>
            </w:r>
            <w:r w:rsidRPr="00C11DAD">
              <w:rPr>
                <w:b/>
                <w:i/>
                <w:sz w:val="24"/>
                <w:szCs w:val="24"/>
                <w:vertAlign w:val="superscript"/>
                <w:lang w:val="en-US" w:eastAsia="ru-RU"/>
              </w:rPr>
              <w:t>n</w:t>
            </w:r>
            <w:r w:rsidRPr="00C11DAD">
              <w:rPr>
                <w:sz w:val="24"/>
                <w:szCs w:val="24"/>
                <w:lang w:eastAsia="ru-RU"/>
              </w:rPr>
              <w:t xml:space="preserve">. Правильно использовать термины </w:t>
            </w:r>
            <w:r w:rsidRPr="00C11DAD">
              <w:rPr>
                <w:b/>
                <w:i/>
                <w:sz w:val="24"/>
                <w:szCs w:val="24"/>
                <w:lang w:eastAsia="ru-RU"/>
              </w:rPr>
              <w:t>степень, основание степени, показатель степени</w:t>
            </w:r>
            <w:r w:rsidRPr="00C11DAD">
              <w:rPr>
                <w:i/>
                <w:sz w:val="24"/>
                <w:szCs w:val="24"/>
                <w:lang w:eastAsia="ru-RU"/>
              </w:rPr>
              <w:t>.</w:t>
            </w:r>
            <w:r w:rsidRPr="00C11DAD">
              <w:rPr>
                <w:sz w:val="24"/>
                <w:szCs w:val="24"/>
                <w:lang w:eastAsia="ru-RU"/>
              </w:rPr>
              <w:t xml:space="preserve"> Вычислять значения степеней.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Вычислять среднее арифметическое нескольких чисел.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Объяснять отличие понятий «среднее арифметическое скоростей» и «средняя скорость движения».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Округлять натуральные числа и десятичные дроби. Выполнять прикидку и оценку в ходе вычислений.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Читать и записывать буквенные выражения, равенства и неравенства, составлять буквенные выражения, равенства и неравенства в соответствии с заданной ситуацией. Упрощать буквенные выражения в простейших случаях.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Составлять уравнения по условиям задач. Решать простейшие уравнения на основе зависимостей между компонентами арифметических действий.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§44. Степень числа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§45. Среднее арифметическое. Деление десятичной дроби на натуральное число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3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§46. Деление десятичной дроби на десятичную дробь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5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  <w:i/>
              </w:rPr>
            </w:pPr>
            <w:r w:rsidRPr="00C11DAD">
              <w:rPr>
                <w:rFonts w:ascii="Times New Roman" w:hAnsi="Times New Roman"/>
                <w:b/>
                <w:i/>
              </w:rPr>
              <w:t>Контрольная работа № 8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>по теме: «Действия с десятичными дробями».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§47. Понятие процента.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3</w:t>
            </w:r>
          </w:p>
        </w:tc>
        <w:tc>
          <w:tcPr>
            <w:tcW w:w="10490" w:type="dxa"/>
            <w:vMerge w:val="restart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Объяснять, что такое процент. Представлять проценты в дробях и дроби в процентах.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Решать задачи на нахождение процента от числа и числа по его проценту, в том числе из реальной практики, используя при необходимости калькулятор. Решать задачи на нахождение процентного содержания (простейшие случаи). 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§48. Задачи на проценты.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5</w:t>
            </w:r>
          </w:p>
        </w:tc>
        <w:tc>
          <w:tcPr>
            <w:tcW w:w="10490" w:type="dxa"/>
            <w:vMerge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§49. Микрокалькулятор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4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Выполнять сложение, вычитание, умножение и деление натуральных чисел и десятичных дробей с помощью микрокалькулятора.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Вычислять значения числовых выражений с использованием памяти микрокалькулятора. 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Проводить несложные исследования, связанные со свойствами дробей, с помощью микрокалькулятора.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 xml:space="preserve">Использовать знания о зависимостях между величинами при решении текстовых задач. 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Резерв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70"/>
        </w:trPr>
        <w:tc>
          <w:tcPr>
            <w:tcW w:w="3466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  <w:r w:rsidRPr="00C11DAD">
              <w:rPr>
                <w:b/>
                <w:sz w:val="24"/>
                <w:szCs w:val="24"/>
                <w:lang w:eastAsia="ru-RU"/>
              </w:rPr>
              <w:t xml:space="preserve">Глава </w:t>
            </w:r>
            <w:r w:rsidRPr="00C11DAD">
              <w:rPr>
                <w:b/>
                <w:sz w:val="24"/>
                <w:szCs w:val="24"/>
                <w:lang w:val="en-US" w:eastAsia="ru-RU"/>
              </w:rPr>
              <w:t>V</w:t>
            </w:r>
            <w:r w:rsidRPr="00C11DAD">
              <w:rPr>
                <w:b/>
                <w:sz w:val="24"/>
                <w:szCs w:val="24"/>
                <w:lang w:eastAsia="ru-RU"/>
              </w:rPr>
              <w:t>. Геометрические тела</w:t>
            </w:r>
            <w:r w:rsidRPr="00C11DA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0490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§50. Прямоугольный параллелепипед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C11DAD">
              <w:rPr>
                <w:rFonts w:ascii="Times New Roman" w:hAnsi="Times New Roman"/>
              </w:rPr>
              <w:t>Распознавать на чертежах, рисунках, в окружающем мире многогранники (прямоугольный параллелепипед, куб, призма, пирамида, усеченная пирамида) и круглые тела (цилиндр, шар, конус), их конфигурации.</w:t>
            </w:r>
            <w:proofErr w:type="gramEnd"/>
            <w:r w:rsidRPr="00C11DAD">
              <w:rPr>
                <w:rFonts w:ascii="Times New Roman" w:hAnsi="Times New Roman"/>
              </w:rPr>
              <w:t xml:space="preserve"> Приводить примеры аналогов геометрических фигур в окружающем мире.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Правильно употреблять термины: грань, ребро, вершина, измерения прямоугольного параллелепипеда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Изображать прямоугольный параллелепипед и куб от руки и с использованием чертежных инструментов. Изображать их на клетчатой бумаге с использованием ее свойств.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Выполнять перебор всех возможных вариантов для пересчета объектов (в ходе изучения геометрического материала).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§51. Развертка прямоугольного параллелепипеда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5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Изготавливать пространственные фигуры из разверток; распознавать развертки куба и параллелепипеда.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Исследовать и описывать свойства прямоугольного параллелепипеда, используя эксперимент, наблюдение, измерение, моделирование. Использовать компьютерное моделирование и эксперимент для изучения свойств геометрических объектов.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Моделировать геометрические объекты, используя бумагу, пластилин, проволоку и др.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§52. Объем прямоугольного параллелепипеда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4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Вычислять объемы куба и прямоугольного параллелепипеда, используя формулы объема куба и прямоугольного параллелепипеда. Выражать одни единицы измерения объема через другие.</w:t>
            </w:r>
          </w:p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Рассматривать сечения куба и прямоугольного параллелепипеда, определять их вид. Соотносить пространственные фигуры с их проекциями на плоскость.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Решать задачи на нахождение объемов кубов и прямоугольных параллелепипедов. 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  <w:b/>
                <w:i/>
              </w:rPr>
              <w:t>Контрольная работа № 9</w:t>
            </w:r>
            <w:r w:rsidRPr="00C11DAD">
              <w:rPr>
                <w:b/>
                <w:i/>
              </w:rPr>
              <w:t xml:space="preserve"> </w:t>
            </w:r>
            <w:r w:rsidRPr="00C11DAD">
              <w:rPr>
                <w:rFonts w:ascii="Times New Roman" w:hAnsi="Times New Roman"/>
                <w:b/>
                <w:i/>
              </w:rPr>
              <w:t xml:space="preserve">по теме: «Проценты. </w:t>
            </w:r>
            <w:r w:rsidRPr="00C11DAD">
              <w:rPr>
                <w:rFonts w:ascii="Times New Roman" w:hAnsi="Times New Roman"/>
                <w:b/>
                <w:i/>
              </w:rPr>
              <w:lastRenderedPageBreak/>
              <w:t>Прямоугольный параллелепипед».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lastRenderedPageBreak/>
              <w:t>Резерв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7"/>
        </w:trPr>
        <w:tc>
          <w:tcPr>
            <w:tcW w:w="3466" w:type="dxa"/>
            <w:shd w:val="clear" w:color="auto" w:fill="C6D9F1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  <w:b/>
              </w:rPr>
              <w:t xml:space="preserve">Глава </w:t>
            </w:r>
            <w:r w:rsidRPr="00C11DAD">
              <w:rPr>
                <w:rFonts w:ascii="Times New Roman" w:hAnsi="Times New Roman"/>
                <w:b/>
                <w:lang w:val="en-US"/>
              </w:rPr>
              <w:t>VI</w:t>
            </w:r>
            <w:r w:rsidRPr="00C11DAD">
              <w:rPr>
                <w:rFonts w:ascii="Times New Roman" w:hAnsi="Times New Roman"/>
                <w:b/>
              </w:rPr>
              <w:t>. Введение в вероятность</w:t>
            </w:r>
            <w:r w:rsidRPr="00C11DAD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490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§53. Достоверные, невозможные и случайные события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jc w:val="both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Приводить примеры достоверных, невозможных и случайных событий.</w:t>
            </w:r>
          </w:p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Определять, является ли событие достоверным, невозможным или случайным.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§54. Комбинаторные задачи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2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C11DAD">
              <w:rPr>
                <w:sz w:val="24"/>
                <w:szCs w:val="24"/>
                <w:lang w:eastAsia="ru-RU"/>
              </w:rPr>
              <w:t>Выполнять перебор всех возможных вариантов дл пересчета объектов или их комбинаций с помощью «дерева вариантов», выделять комбинации, отвечающие заданным условиям.</w:t>
            </w: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  <w:shd w:val="clear" w:color="auto" w:fill="C6D9F1"/>
          </w:tcPr>
          <w:p w:rsidR="00C11DAD" w:rsidRPr="00C11DAD" w:rsidRDefault="00C11DAD" w:rsidP="00C11DAD">
            <w:pPr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>Обобщающее повторение</w:t>
            </w:r>
          </w:p>
        </w:tc>
        <w:tc>
          <w:tcPr>
            <w:tcW w:w="709" w:type="dxa"/>
            <w:shd w:val="clear" w:color="auto" w:fill="C6D9F1"/>
          </w:tcPr>
          <w:p w:rsidR="00C11DAD" w:rsidRPr="00C11DAD" w:rsidRDefault="00C11DAD" w:rsidP="00C11DAD">
            <w:pPr>
              <w:jc w:val="center"/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0490" w:type="dxa"/>
            <w:shd w:val="clear" w:color="auto" w:fill="C6D9F1"/>
          </w:tcPr>
          <w:p w:rsidR="00C11DAD" w:rsidRPr="00C11DAD" w:rsidRDefault="00C11DAD" w:rsidP="00C11DAD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spacing w:after="120"/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1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ind w:firstLine="709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spacing w:after="120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Резерв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spacing w:after="120"/>
              <w:jc w:val="center"/>
              <w:rPr>
                <w:rFonts w:ascii="Times New Roman" w:hAnsi="Times New Roman"/>
              </w:rPr>
            </w:pPr>
            <w:r w:rsidRPr="00C11DAD">
              <w:rPr>
                <w:rFonts w:ascii="Times New Roman" w:hAnsi="Times New Roman"/>
              </w:rPr>
              <w:t>8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ind w:firstLine="709"/>
              <w:rPr>
                <w:sz w:val="24"/>
                <w:szCs w:val="24"/>
              </w:rPr>
            </w:pPr>
          </w:p>
        </w:tc>
      </w:tr>
      <w:tr w:rsidR="00C11DAD" w:rsidRPr="00C11DAD" w:rsidTr="00C11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3466" w:type="dxa"/>
          </w:tcPr>
          <w:p w:rsidR="00C11DAD" w:rsidRPr="00C11DAD" w:rsidRDefault="00C11DAD" w:rsidP="00C11DAD">
            <w:pPr>
              <w:spacing w:after="120"/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 xml:space="preserve">Всего за год: </w:t>
            </w:r>
          </w:p>
        </w:tc>
        <w:tc>
          <w:tcPr>
            <w:tcW w:w="709" w:type="dxa"/>
          </w:tcPr>
          <w:p w:rsidR="00C11DAD" w:rsidRPr="00C11DAD" w:rsidRDefault="00C11DAD" w:rsidP="00C11DAD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C11DAD">
              <w:rPr>
                <w:rFonts w:ascii="Times New Roman" w:hAnsi="Times New Roman"/>
                <w:b/>
              </w:rPr>
              <w:t xml:space="preserve">175 </w:t>
            </w:r>
          </w:p>
        </w:tc>
        <w:tc>
          <w:tcPr>
            <w:tcW w:w="10490" w:type="dxa"/>
          </w:tcPr>
          <w:p w:rsidR="00C11DAD" w:rsidRPr="00C11DAD" w:rsidRDefault="00C11DAD" w:rsidP="00C11DAD">
            <w:pPr>
              <w:pStyle w:val="a4"/>
              <w:ind w:firstLine="709"/>
              <w:rPr>
                <w:sz w:val="24"/>
                <w:szCs w:val="24"/>
              </w:rPr>
            </w:pPr>
          </w:p>
        </w:tc>
      </w:tr>
    </w:tbl>
    <w:p w:rsidR="00C11DAD" w:rsidRDefault="00C11DAD" w:rsidP="00C11DAD">
      <w:pPr>
        <w:ind w:right="283"/>
        <w:rPr>
          <w:rFonts w:ascii="Times New Roman" w:hAnsi="Times New Roman"/>
          <w:b/>
          <w:sz w:val="28"/>
          <w:szCs w:val="28"/>
        </w:rPr>
      </w:pPr>
    </w:p>
    <w:p w:rsidR="009F6AA7" w:rsidRPr="004613C9" w:rsidRDefault="009F6AA7" w:rsidP="009F6AA7">
      <w:pPr>
        <w:rPr>
          <w:rFonts w:ascii="Times New Roman" w:hAnsi="Times New Roman" w:cs="Times New Roman"/>
          <w:b/>
          <w:sz w:val="28"/>
          <w:szCs w:val="28"/>
        </w:rPr>
      </w:pPr>
    </w:p>
    <w:p w:rsidR="00AE220A" w:rsidRDefault="00AE220A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D" w:rsidRDefault="00C11DAD" w:rsidP="00AE2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F85" w:rsidRPr="00AE220A" w:rsidRDefault="00AE220A" w:rsidP="00AE220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220A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A57F85" w:rsidRDefault="00A57F85" w:rsidP="00A57F8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3575" w:type="dxa"/>
        <w:tblLayout w:type="fixed"/>
        <w:tblLook w:val="04A0"/>
      </w:tblPr>
      <w:tblGrid>
        <w:gridCol w:w="675"/>
        <w:gridCol w:w="2410"/>
        <w:gridCol w:w="5245"/>
        <w:gridCol w:w="1760"/>
        <w:gridCol w:w="60"/>
        <w:gridCol w:w="306"/>
        <w:gridCol w:w="114"/>
        <w:gridCol w:w="28"/>
        <w:gridCol w:w="1500"/>
        <w:gridCol w:w="59"/>
        <w:gridCol w:w="1418"/>
      </w:tblGrid>
      <w:tr w:rsidR="00FF66B9" w:rsidTr="00FF66B9">
        <w:tc>
          <w:tcPr>
            <w:tcW w:w="675" w:type="dxa"/>
            <w:vMerge w:val="restart"/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1F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2410" w:type="dxa"/>
            <w:vMerge w:val="restart"/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1F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FF66B9" w:rsidRPr="00C11FFD" w:rsidRDefault="00FF66B9" w:rsidP="00FF66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Примечание</w:t>
            </w:r>
          </w:p>
        </w:tc>
        <w:tc>
          <w:tcPr>
            <w:tcW w:w="3005" w:type="dxa"/>
            <w:gridSpan w:val="4"/>
            <w:tcBorders>
              <w:left w:val="single" w:sz="4" w:space="0" w:color="auto"/>
            </w:tcBorders>
          </w:tcPr>
          <w:p w:rsidR="00FF66B9" w:rsidRPr="00C11FFD" w:rsidRDefault="00FF66B9" w:rsidP="00FF66B9">
            <w:pPr>
              <w:ind w:left="352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11F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</w:tr>
      <w:tr w:rsidR="00FF66B9" w:rsidTr="00FF66B9">
        <w:tc>
          <w:tcPr>
            <w:tcW w:w="675" w:type="dxa"/>
            <w:vMerge/>
          </w:tcPr>
          <w:p w:rsidR="00FF66B9" w:rsidRPr="00C11FFD" w:rsidRDefault="00FF66B9" w:rsidP="00A57F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F66B9" w:rsidRPr="00C11FFD" w:rsidRDefault="00FF66B9" w:rsidP="00A57F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План </w:t>
            </w:r>
          </w:p>
        </w:tc>
        <w:tc>
          <w:tcPr>
            <w:tcW w:w="1477" w:type="dxa"/>
            <w:gridSpan w:val="2"/>
            <w:tcBorders>
              <w:left w:val="single" w:sz="4" w:space="0" w:color="auto"/>
            </w:tcBorders>
          </w:tcPr>
          <w:p w:rsidR="00FF66B9" w:rsidRPr="00C11FFD" w:rsidRDefault="00FF66B9" w:rsidP="001E607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факт</w:t>
            </w:r>
          </w:p>
        </w:tc>
      </w:tr>
      <w:tr w:rsidR="001E607D" w:rsidTr="00C11DAD">
        <w:tc>
          <w:tcPr>
            <w:tcW w:w="13575" w:type="dxa"/>
            <w:gridSpan w:val="11"/>
          </w:tcPr>
          <w:p w:rsidR="001E607D" w:rsidRPr="0036043B" w:rsidRDefault="001E607D" w:rsidP="001E6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3604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6043B">
              <w:rPr>
                <w:rFonts w:ascii="Times New Roman" w:hAnsi="Times New Roman" w:cs="Times New Roman"/>
                <w:b/>
                <w:sz w:val="24"/>
                <w:szCs w:val="24"/>
              </w:rPr>
              <w:t>. НАТУРАЛЬНЫЕ ЧИСЛА (47 ч)</w:t>
            </w: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Десятичная система счисления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Десятичная система счисления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Десятичная система счисления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36043B">
            <w:pPr>
              <w:pStyle w:val="a4"/>
              <w:shd w:val="clear" w:color="auto" w:fill="auto"/>
              <w:spacing w:line="240" w:lineRule="auto"/>
              <w:ind w:left="34" w:right="-176" w:hanging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и буквенные выражения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и буквенные выражения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и буквенные выражения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Язык геометри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ческих ри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сунков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Язык геометри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ческих ри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сунков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Язык геометри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ческих ри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сунков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Прямая.</w:t>
            </w:r>
          </w:p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Отрезок.</w:t>
            </w:r>
          </w:p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Луч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Прямая.</w:t>
            </w:r>
          </w:p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Отрезок.</w:t>
            </w:r>
          </w:p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Луч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Сравнение отрезков. Длина от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резка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418" w:type="dxa"/>
          </w:tcPr>
          <w:p w:rsidR="00C11DAD" w:rsidRDefault="00C11DAD" w:rsidP="00C11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Сравнение отрезков. Длина от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резка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418" w:type="dxa"/>
          </w:tcPr>
          <w:p w:rsidR="00C11DAD" w:rsidRDefault="00C11DAD" w:rsidP="0092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Ломаная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18" w:type="dxa"/>
          </w:tcPr>
          <w:p w:rsidR="00C11DAD" w:rsidRDefault="00C11DAD" w:rsidP="0092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Ломаная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18" w:type="dxa"/>
          </w:tcPr>
          <w:p w:rsidR="00C11DAD" w:rsidRDefault="00C11DAD" w:rsidP="0092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Коорди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натный луч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18" w:type="dxa"/>
          </w:tcPr>
          <w:p w:rsidR="00C11DAD" w:rsidRDefault="00C11DAD" w:rsidP="0092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Коорди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натный луч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418" w:type="dxa"/>
          </w:tcPr>
          <w:p w:rsidR="00C11DAD" w:rsidRDefault="00C11DAD" w:rsidP="0092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2"/>
                <w:rFonts w:eastAsia="Calibri"/>
                <w:color w:val="000000"/>
                <w:sz w:val="22"/>
                <w:szCs w:val="22"/>
              </w:rPr>
              <w:t>Контроль</w:t>
            </w:r>
            <w:r w:rsidRPr="00AE220A">
              <w:rPr>
                <w:rStyle w:val="9pt2"/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AE220A">
              <w:rPr>
                <w:rStyle w:val="9pt2"/>
                <w:rFonts w:eastAsia="Calibri"/>
                <w:color w:val="000000"/>
                <w:sz w:val="22"/>
                <w:szCs w:val="22"/>
              </w:rPr>
              <w:softHyphen/>
              <w:t>та № 1 по теме «Сравнение натураль</w:t>
            </w:r>
            <w:r w:rsidRPr="00AE220A">
              <w:rPr>
                <w:rStyle w:val="9pt2"/>
                <w:rFonts w:eastAsia="Calibri"/>
                <w:color w:val="000000"/>
                <w:sz w:val="22"/>
                <w:szCs w:val="22"/>
              </w:rPr>
              <w:softHyphen/>
              <w:t>ных чисел, прямая, отрезок, ломаная, координат</w:t>
            </w:r>
            <w:r w:rsidRPr="00AE220A">
              <w:rPr>
                <w:rStyle w:val="9pt2"/>
                <w:rFonts w:eastAsia="Calibri"/>
                <w:color w:val="000000"/>
                <w:sz w:val="22"/>
                <w:szCs w:val="22"/>
              </w:rPr>
              <w:softHyphen/>
              <w:t>ный луч»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gridSpan w:val="2"/>
          </w:tcPr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Резерв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gridSpan w:val="2"/>
          </w:tcPr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Округле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softHyphen/>
              <w:t>ние нату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softHyphen/>
              <w:t>ральных чисел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gridSpan w:val="2"/>
          </w:tcPr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Округле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softHyphen/>
              <w:t>ние нату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softHyphen/>
              <w:t>ральных чисел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7655" w:type="dxa"/>
            <w:gridSpan w:val="2"/>
          </w:tcPr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Прикидка</w:t>
            </w:r>
            <w:r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 xml:space="preserve"> 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результата</w:t>
            </w:r>
          </w:p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действия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gridSpan w:val="2"/>
          </w:tcPr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Прикидка</w:t>
            </w:r>
            <w:r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 xml:space="preserve"> </w:t>
            </w: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результата</w:t>
            </w:r>
          </w:p>
          <w:p w:rsidR="00C11DAD" w:rsidRPr="008853B9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  <w:sz w:val="22"/>
                <w:szCs w:val="22"/>
              </w:rPr>
            </w:pPr>
            <w:r w:rsidRPr="008853B9">
              <w:rPr>
                <w:rStyle w:val="8"/>
                <w:rFonts w:eastAsia="Calibri"/>
                <w:i w:val="0"/>
                <w:color w:val="000000"/>
                <w:sz w:val="22"/>
                <w:szCs w:val="22"/>
              </w:rPr>
              <w:t>действия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Прикидка</w:t>
            </w:r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результата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действия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Вычис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ления с много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Вычис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ления с много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Вычис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ления с много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left="60"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Вычис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ления с много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значными числами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655" w:type="dxa"/>
            <w:gridSpan w:val="2"/>
          </w:tcPr>
          <w:p w:rsidR="00C11DAD" w:rsidRPr="008436C9" w:rsidRDefault="00C11DAD" w:rsidP="008853B9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b/>
                <w:i/>
                <w:sz w:val="22"/>
                <w:szCs w:val="22"/>
              </w:rPr>
            </w:pPr>
            <w:r w:rsidRPr="008436C9">
              <w:rPr>
                <w:rStyle w:val="9"/>
                <w:rFonts w:eastAsia="Calibri"/>
                <w:b/>
                <w:i/>
                <w:color w:val="000000"/>
                <w:sz w:val="22"/>
                <w:szCs w:val="22"/>
              </w:rPr>
              <w:t>Контроль</w:t>
            </w:r>
            <w:r w:rsidRPr="008436C9">
              <w:rPr>
                <w:rStyle w:val="9"/>
                <w:rFonts w:eastAsia="Calibri"/>
                <w:b/>
                <w:i/>
                <w:color w:val="000000"/>
                <w:sz w:val="22"/>
                <w:szCs w:val="22"/>
              </w:rPr>
              <w:softHyphen/>
              <w:t>ная рабо</w:t>
            </w:r>
            <w:r w:rsidRPr="008436C9">
              <w:rPr>
                <w:rStyle w:val="9"/>
                <w:rFonts w:eastAsia="Calibri"/>
                <w:b/>
                <w:i/>
                <w:color w:val="000000"/>
                <w:sz w:val="22"/>
                <w:szCs w:val="22"/>
              </w:rPr>
              <w:softHyphen/>
              <w:t>та №2 по теме «Округле</w:t>
            </w:r>
            <w:r w:rsidRPr="008436C9">
              <w:rPr>
                <w:rStyle w:val="9"/>
                <w:rFonts w:eastAsia="Calibri"/>
                <w:b/>
                <w:i/>
                <w:color w:val="000000"/>
                <w:sz w:val="22"/>
                <w:szCs w:val="22"/>
              </w:rPr>
              <w:softHyphen/>
              <w:t>ние чисел, вычисления с много</w:t>
            </w:r>
            <w:r w:rsidRPr="008436C9">
              <w:rPr>
                <w:rStyle w:val="9"/>
                <w:rFonts w:eastAsia="Calibri"/>
                <w:b/>
                <w:i/>
                <w:color w:val="000000"/>
                <w:sz w:val="22"/>
                <w:szCs w:val="22"/>
              </w:rPr>
              <w:softHyphen/>
              <w:t>значными числами»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Резерв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after="60"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Прямо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угольник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after="60"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Прямо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угольник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Формулы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Формулы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FF66B9">
            <w:pPr>
              <w:pStyle w:val="a4"/>
              <w:shd w:val="clear" w:color="auto" w:fill="auto"/>
              <w:spacing w:line="240" w:lineRule="auto"/>
              <w:ind w:right="-176" w:firstLine="0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FF66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Законы</w:t>
            </w:r>
            <w:r w:rsidR="00FF66B9">
              <w:t xml:space="preserve">  </w:t>
            </w:r>
            <w:proofErr w:type="gramStart"/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арифме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тических</w:t>
            </w:r>
            <w:proofErr w:type="gramEnd"/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действий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655" w:type="dxa"/>
            <w:gridSpan w:val="2"/>
          </w:tcPr>
          <w:p w:rsidR="00C11DAD" w:rsidRPr="00FF66B9" w:rsidRDefault="00C11DAD" w:rsidP="00FF66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Законы</w:t>
            </w:r>
            <w:r w:rsidR="00FF66B9">
              <w:rPr>
                <w:rStyle w:val="9"/>
                <w:rFonts w:eastAsia="Calibri"/>
                <w:color w:val="000000"/>
                <w:sz w:val="22"/>
                <w:szCs w:val="22"/>
              </w:rPr>
              <w:t xml:space="preserve">  </w:t>
            </w:r>
            <w:proofErr w:type="gramStart"/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>арифм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</w:r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>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тических</w:t>
            </w:r>
            <w:proofErr w:type="gramEnd"/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действий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8" w:type="dxa"/>
          </w:tcPr>
          <w:p w:rsidR="00C11DAD" w:rsidRDefault="00C11DAD" w:rsidP="005D3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Уравнения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Уравнения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Упроще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выра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DF0643">
        <w:trPr>
          <w:trHeight w:val="566"/>
        </w:trPr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Упроще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выра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DF0643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Упроще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выра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DF0643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Упроще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выра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DF0643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Матема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тический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язык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DF0643" w:rsidP="00AE2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Матема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тический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язык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Матема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тическая</w:t>
            </w:r>
          </w:p>
          <w:p w:rsidR="00C11DAD" w:rsidRPr="008436C9" w:rsidRDefault="00C11DAD" w:rsidP="008853B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b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7655" w:type="dxa"/>
            <w:gridSpan w:val="2"/>
          </w:tcPr>
          <w:p w:rsidR="00C11DAD" w:rsidRPr="008436C9" w:rsidRDefault="00C11DAD" w:rsidP="00AE220A">
            <w:pPr>
              <w:pStyle w:val="a4"/>
              <w:shd w:val="clear" w:color="auto" w:fill="auto"/>
              <w:spacing w:line="240" w:lineRule="auto"/>
              <w:ind w:hanging="26"/>
              <w:rPr>
                <w:rFonts w:eastAsia="Calibri"/>
                <w:b/>
                <w:sz w:val="22"/>
                <w:szCs w:val="22"/>
              </w:rPr>
            </w:pPr>
            <w:r w:rsidRPr="008436C9">
              <w:rPr>
                <w:rStyle w:val="8"/>
                <w:rFonts w:eastAsia="Calibri"/>
                <w:b/>
                <w:color w:val="000000"/>
                <w:sz w:val="22"/>
                <w:szCs w:val="22"/>
              </w:rPr>
              <w:t>Контроль</w:t>
            </w:r>
            <w:r w:rsidRPr="008436C9">
              <w:rPr>
                <w:rStyle w:val="8"/>
                <w:rFonts w:eastAsia="Calibri"/>
                <w:b/>
                <w:color w:val="000000"/>
                <w:sz w:val="22"/>
                <w:szCs w:val="22"/>
              </w:rPr>
              <w:softHyphen/>
              <w:t>ная рабо</w:t>
            </w:r>
            <w:r w:rsidRPr="008436C9">
              <w:rPr>
                <w:rStyle w:val="8"/>
                <w:rFonts w:eastAsia="Calibri"/>
                <w:b/>
                <w:color w:val="000000"/>
                <w:sz w:val="22"/>
                <w:szCs w:val="22"/>
              </w:rPr>
              <w:softHyphen/>
              <w:t>та № 3 по теме «Уравне</w:t>
            </w:r>
            <w:r w:rsidRPr="008436C9">
              <w:rPr>
                <w:rStyle w:val="8"/>
                <w:rFonts w:eastAsia="Calibri"/>
                <w:b/>
                <w:color w:val="000000"/>
                <w:sz w:val="22"/>
                <w:szCs w:val="22"/>
              </w:rPr>
              <w:softHyphen/>
              <w:t>ния, упро</w:t>
            </w:r>
            <w:r w:rsidRPr="008436C9">
              <w:rPr>
                <w:rStyle w:val="8"/>
                <w:rFonts w:eastAsia="Calibri"/>
                <w:b/>
                <w:color w:val="000000"/>
                <w:sz w:val="22"/>
                <w:szCs w:val="22"/>
              </w:rPr>
              <w:softHyphen/>
              <w:t>щение вы</w:t>
            </w:r>
            <w:r w:rsidRPr="008436C9">
              <w:rPr>
                <w:rStyle w:val="8"/>
                <w:rFonts w:eastAsia="Calibri"/>
                <w:b/>
                <w:color w:val="000000"/>
                <w:sz w:val="22"/>
                <w:szCs w:val="22"/>
              </w:rPr>
              <w:softHyphen/>
              <w:t>ражений»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436C9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Резерв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ind w:right="-176" w:firstLine="34"/>
              <w:rPr>
                <w:rFonts w:ascii="Times New Roman" w:hAnsi="Times New Roman" w:cs="Times New Roman"/>
              </w:rPr>
            </w:pPr>
            <w:r w:rsidRPr="00AE220A">
              <w:rPr>
                <w:rStyle w:val="9pt"/>
                <w:sz w:val="22"/>
                <w:szCs w:val="22"/>
              </w:rPr>
              <w:t>Деление с остатком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ind w:right="-176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C40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Деление с остатком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Деление с остатком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Обыкно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венные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Обыкно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венные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Отыска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части от целого и целого по его ча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FF66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Отыска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части от целого и целого по его ча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Отыска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ние части от целого и целого по его ча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FF66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Основное</w:t>
            </w:r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свойство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Основное</w:t>
            </w:r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свойство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Основное</w:t>
            </w:r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свойство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Основное</w:t>
            </w:r>
            <w:r>
              <w:rPr>
                <w:rStyle w:val="9"/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свойство</w:t>
            </w:r>
          </w:p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дроби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t>Правиль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ные и не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правиль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ные дроби. Смешан</w:t>
            </w:r>
            <w:r w:rsidRPr="00AE220A">
              <w:rPr>
                <w:rStyle w:val="9"/>
                <w:rFonts w:eastAsia="Calibri"/>
                <w:color w:val="000000"/>
                <w:sz w:val="22"/>
                <w:szCs w:val="22"/>
              </w:rPr>
              <w:softHyphen/>
              <w:t>ные числа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A60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Правиль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ные и не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правиль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ные дроби. Смешан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ные числа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Правиль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ные и не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правиль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ные дроби. Смешан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ные числа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Окруж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ность и круг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Окруж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ность и круг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Окруж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ность и круг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655" w:type="dxa"/>
            <w:gridSpan w:val="2"/>
          </w:tcPr>
          <w:p w:rsidR="00C11DAD" w:rsidRPr="00C50DBD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b/>
                <w:i/>
                <w:sz w:val="22"/>
                <w:szCs w:val="22"/>
              </w:rPr>
            </w:pPr>
            <w:r w:rsidRPr="00C50DBD">
              <w:rPr>
                <w:rStyle w:val="8"/>
                <w:rFonts w:eastAsia="Calibri"/>
                <w:b/>
                <w:i w:val="0"/>
                <w:color w:val="000000"/>
                <w:sz w:val="22"/>
                <w:szCs w:val="22"/>
              </w:rPr>
              <w:t>Контроль</w:t>
            </w:r>
            <w:r w:rsidRPr="00C50DBD">
              <w:rPr>
                <w:rStyle w:val="8"/>
                <w:rFonts w:eastAsia="Calibri"/>
                <w:b/>
                <w:i w:val="0"/>
                <w:color w:val="000000"/>
                <w:sz w:val="22"/>
                <w:szCs w:val="22"/>
              </w:rPr>
              <w:softHyphen/>
              <w:t>ная рабо</w:t>
            </w:r>
            <w:r w:rsidRPr="00C50DBD">
              <w:rPr>
                <w:rStyle w:val="8"/>
                <w:rFonts w:eastAsia="Calibri"/>
                <w:b/>
                <w:i w:val="0"/>
                <w:color w:val="000000"/>
                <w:sz w:val="22"/>
                <w:szCs w:val="22"/>
              </w:rPr>
              <w:softHyphen/>
              <w:t>та №4 по теме «Деление и дроби»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sz w:val="22"/>
                <w:szCs w:val="22"/>
              </w:rPr>
            </w:pP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t>Резерв</w:t>
            </w:r>
            <w:r w:rsidRPr="00AE220A">
              <w:rPr>
                <w:rStyle w:val="9pt"/>
                <w:rFonts w:eastAsia="Calibri"/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54E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FF66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AD" w:rsidTr="00FF66B9">
        <w:tc>
          <w:tcPr>
            <w:tcW w:w="675" w:type="dxa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655" w:type="dxa"/>
            <w:gridSpan w:val="2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2268" w:type="dxa"/>
            <w:gridSpan w:val="5"/>
          </w:tcPr>
          <w:p w:rsidR="00C11DAD" w:rsidRPr="00AE220A" w:rsidRDefault="00C11DAD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C11DAD" w:rsidRPr="00AE220A" w:rsidRDefault="00C11DAD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DAD" w:rsidRDefault="00C11DAD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3827" w:type="dxa"/>
            <w:gridSpan w:val="7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AE220A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655" w:type="dxa"/>
            <w:gridSpan w:val="2"/>
          </w:tcPr>
          <w:p w:rsidR="00FF66B9" w:rsidRDefault="00FF66B9" w:rsidP="008436C9">
            <w:pPr>
              <w:pStyle w:val="a4"/>
              <w:shd w:val="clear" w:color="auto" w:fill="auto"/>
              <w:spacing w:line="240" w:lineRule="auto"/>
              <w:ind w:right="-176" w:firstLine="0"/>
              <w:rPr>
                <w:color w:val="000000"/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 xml:space="preserve">Сложение и </w:t>
            </w:r>
          </w:p>
          <w:p w:rsidR="00FF66B9" w:rsidRPr="00AE220A" w:rsidRDefault="00FF66B9" w:rsidP="008436C9">
            <w:pPr>
              <w:pStyle w:val="a4"/>
              <w:shd w:val="clear" w:color="auto" w:fill="auto"/>
              <w:spacing w:line="240" w:lineRule="auto"/>
              <w:ind w:right="-176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вычита</w:t>
            </w:r>
            <w:r>
              <w:rPr>
                <w:color w:val="000000"/>
                <w:sz w:val="22"/>
                <w:szCs w:val="22"/>
              </w:rPr>
              <w:softHyphen/>
              <w:t xml:space="preserve">ние </w:t>
            </w:r>
            <w:r w:rsidRPr="00AE220A">
              <w:rPr>
                <w:color w:val="000000"/>
                <w:sz w:val="22"/>
                <w:szCs w:val="22"/>
              </w:rPr>
              <w:t>сме</w:t>
            </w:r>
            <w:r w:rsidRPr="00AE220A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AE220A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AE220A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сме</w:t>
            </w:r>
            <w:r w:rsidRPr="00AE220A">
              <w:rPr>
                <w:color w:val="000000"/>
                <w:sz w:val="22"/>
                <w:szCs w:val="22"/>
              </w:rPr>
              <w:softHyphen/>
              <w:t>шанных чисел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новенной дроби на нату</w:t>
            </w:r>
            <w:r w:rsidRPr="00AE220A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новенной дроби на нату</w:t>
            </w:r>
            <w:r w:rsidRPr="00AE220A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AE220A">
              <w:rPr>
                <w:color w:val="000000"/>
                <w:sz w:val="22"/>
                <w:szCs w:val="22"/>
              </w:rPr>
              <w:softHyphen/>
              <w:t xml:space="preserve">ние </w:t>
            </w:r>
            <w:proofErr w:type="gramStart"/>
            <w:r w:rsidRPr="00AE220A">
              <w:rPr>
                <w:color w:val="000000"/>
                <w:sz w:val="22"/>
                <w:szCs w:val="22"/>
              </w:rPr>
              <w:t>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новенной</w:t>
            </w:r>
            <w:proofErr w:type="gramEnd"/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407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655" w:type="dxa"/>
            <w:gridSpan w:val="2"/>
          </w:tcPr>
          <w:p w:rsidR="00FF66B9" w:rsidRPr="00C50DBD" w:rsidRDefault="00FF66B9" w:rsidP="008853B9">
            <w:pPr>
              <w:ind w:right="-176" w:firstLine="34"/>
              <w:rPr>
                <w:rFonts w:ascii="Times New Roman" w:hAnsi="Times New Roman" w:cs="Times New Roman"/>
                <w:b/>
              </w:rPr>
            </w:pPr>
            <w:r w:rsidRPr="00C50DBD">
              <w:rPr>
                <w:rFonts w:ascii="Times New Roman" w:hAnsi="Times New Roman" w:cs="Times New Roman"/>
                <w:b/>
              </w:rPr>
              <w:t>Контрольная работа №5 по теме «Арифметические действия с обыкновенными дробями»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9A1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10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Exact"/>
                <w:sz w:val="22"/>
                <w:szCs w:val="22"/>
              </w:rPr>
              <w:t>Резерв</w:t>
            </w:r>
            <w:r w:rsidRPr="00AE220A">
              <w:rPr>
                <w:rStyle w:val="Exact"/>
                <w:sz w:val="22"/>
                <w:szCs w:val="22"/>
              </w:rPr>
              <w:softHyphen/>
              <w:t>ный урок. Решение задач</w:t>
            </w:r>
          </w:p>
          <w:p w:rsidR="00FF66B9" w:rsidRPr="00AE220A" w:rsidRDefault="00FF66B9" w:rsidP="008853B9">
            <w:pPr>
              <w:ind w:right="-176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9A1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ind w:right="-176" w:firstLine="34"/>
              <w:rPr>
                <w:rFonts w:ascii="Times New Roman" w:hAnsi="Times New Roman" w:cs="Times New Roman"/>
              </w:rPr>
            </w:pPr>
            <w:r w:rsidRPr="00AE220A">
              <w:rPr>
                <w:rStyle w:val="Exact"/>
                <w:sz w:val="22"/>
                <w:szCs w:val="22"/>
              </w:rPr>
              <w:t>Определе</w:t>
            </w:r>
            <w:r w:rsidRPr="00AE220A">
              <w:rPr>
                <w:rStyle w:val="Exact"/>
                <w:sz w:val="22"/>
                <w:szCs w:val="22"/>
              </w:rPr>
              <w:softHyphen/>
              <w:t>ние угла. Разверну</w:t>
            </w:r>
            <w:r w:rsidRPr="00AE220A">
              <w:rPr>
                <w:rStyle w:val="Exact"/>
                <w:sz w:val="22"/>
                <w:szCs w:val="22"/>
              </w:rPr>
              <w:softHyphen/>
              <w:t>тый угол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9A1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ind w:right="-176" w:firstLine="34"/>
              <w:rPr>
                <w:rFonts w:ascii="Times New Roman" w:hAnsi="Times New Roman" w:cs="Times New Roman"/>
              </w:rPr>
            </w:pPr>
            <w:r w:rsidRPr="00AE220A">
              <w:rPr>
                <w:rStyle w:val="Exact"/>
                <w:sz w:val="22"/>
                <w:szCs w:val="22"/>
              </w:rPr>
              <w:t>Определе</w:t>
            </w:r>
            <w:r w:rsidRPr="00AE220A">
              <w:rPr>
                <w:rStyle w:val="Exact"/>
                <w:sz w:val="22"/>
                <w:szCs w:val="22"/>
              </w:rPr>
              <w:softHyphen/>
              <w:t>ние угла. Разверну</w:t>
            </w:r>
            <w:r w:rsidRPr="00AE220A">
              <w:rPr>
                <w:rStyle w:val="Exact"/>
                <w:sz w:val="22"/>
                <w:szCs w:val="22"/>
              </w:rPr>
              <w:softHyphen/>
              <w:t>тый угол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9A1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2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a3"/>
                <w:color w:val="000000"/>
                <w:sz w:val="22"/>
                <w:szCs w:val="22"/>
              </w:rPr>
              <w:t>Сравнение углов нало</w:t>
            </w:r>
            <w:r w:rsidRPr="00AE220A">
              <w:rPr>
                <w:rStyle w:val="a3"/>
                <w:color w:val="000000"/>
                <w:sz w:val="22"/>
                <w:szCs w:val="22"/>
              </w:rPr>
              <w:softHyphen/>
              <w:t>жением</w:t>
            </w:r>
          </w:p>
          <w:p w:rsidR="00FF66B9" w:rsidRPr="00AE220A" w:rsidRDefault="00FF66B9" w:rsidP="008853B9">
            <w:pPr>
              <w:ind w:right="-176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9A1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Измерение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углов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Измерение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углов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Биссектри</w:t>
            </w:r>
            <w:r w:rsidRPr="00AE220A">
              <w:rPr>
                <w:color w:val="000000"/>
                <w:sz w:val="22"/>
                <w:szCs w:val="22"/>
              </w:rPr>
              <w:softHyphen/>
              <w:t>са угла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Треуголь</w:t>
            </w:r>
            <w:r w:rsidRPr="00AE220A">
              <w:rPr>
                <w:color w:val="000000"/>
                <w:sz w:val="22"/>
                <w:szCs w:val="22"/>
              </w:rPr>
              <w:softHyphen/>
              <w:t>ник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Треуголь</w:t>
            </w:r>
            <w:r w:rsidRPr="00AE220A">
              <w:rPr>
                <w:color w:val="000000"/>
                <w:sz w:val="22"/>
                <w:szCs w:val="22"/>
              </w:rPr>
              <w:softHyphen/>
              <w:t>ник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Треуголь</w:t>
            </w:r>
            <w:r w:rsidRPr="00AE220A">
              <w:rPr>
                <w:color w:val="000000"/>
                <w:sz w:val="22"/>
                <w:szCs w:val="22"/>
              </w:rPr>
              <w:softHyphen/>
              <w:t>ник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Площадь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треугольника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Площадь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треуголь</w:t>
            </w:r>
            <w:r w:rsidRPr="00AE220A">
              <w:rPr>
                <w:color w:val="000000"/>
                <w:sz w:val="22"/>
                <w:szCs w:val="22"/>
              </w:rPr>
              <w:softHyphen/>
              <w:t>ника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Свойство углов тре</w:t>
            </w:r>
            <w:r w:rsidRPr="00AE220A">
              <w:rPr>
                <w:color w:val="000000"/>
                <w:sz w:val="22"/>
                <w:szCs w:val="22"/>
              </w:rPr>
              <w:softHyphen/>
              <w:t>угольника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Свойство углов тре</w:t>
            </w:r>
            <w:r w:rsidRPr="00AE220A">
              <w:rPr>
                <w:color w:val="000000"/>
                <w:sz w:val="22"/>
                <w:szCs w:val="22"/>
              </w:rPr>
              <w:softHyphen/>
              <w:t>угольника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Расстоя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между двумя точками. Масштаб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Расстоя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между двумя точками. Масштаб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 xml:space="preserve">Расстояние от точки </w:t>
            </w:r>
            <w:proofErr w:type="gramStart"/>
            <w:r w:rsidRPr="00AE220A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AE220A">
              <w:rPr>
                <w:color w:val="000000"/>
                <w:sz w:val="22"/>
                <w:szCs w:val="22"/>
              </w:rPr>
              <w:t xml:space="preserve"> прямой. Перпенди</w:t>
            </w:r>
            <w:r w:rsidRPr="00AE220A">
              <w:rPr>
                <w:color w:val="000000"/>
                <w:sz w:val="22"/>
                <w:szCs w:val="22"/>
              </w:rPr>
              <w:softHyphen/>
              <w:t>кулярные прямые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 xml:space="preserve">Расстояние от точки </w:t>
            </w:r>
            <w:proofErr w:type="gramStart"/>
            <w:r w:rsidRPr="00AE220A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AE220A">
              <w:rPr>
                <w:color w:val="000000"/>
                <w:sz w:val="22"/>
                <w:szCs w:val="22"/>
              </w:rPr>
              <w:t xml:space="preserve"> прямой. Перпенди</w:t>
            </w:r>
            <w:r w:rsidRPr="00AE220A">
              <w:rPr>
                <w:color w:val="000000"/>
                <w:sz w:val="22"/>
                <w:szCs w:val="22"/>
              </w:rPr>
              <w:softHyphen/>
              <w:t>кулярные прямые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Сере</w:t>
            </w:r>
            <w:r w:rsidRPr="00AE220A">
              <w:rPr>
                <w:color w:val="000000"/>
                <w:sz w:val="22"/>
                <w:szCs w:val="22"/>
              </w:rPr>
              <w:softHyphen/>
              <w:t>динный</w:t>
            </w:r>
          </w:p>
          <w:p w:rsidR="00FF66B9" w:rsidRPr="00AE220A" w:rsidRDefault="00FF66B9" w:rsidP="008436C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перпендикуляр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Сере</w:t>
            </w:r>
            <w:r w:rsidRPr="00AE220A">
              <w:rPr>
                <w:color w:val="000000"/>
                <w:sz w:val="22"/>
                <w:szCs w:val="22"/>
              </w:rPr>
              <w:softHyphen/>
              <w:t>динный</w:t>
            </w:r>
          </w:p>
          <w:p w:rsidR="00FF66B9" w:rsidRPr="00AE220A" w:rsidRDefault="00FF66B9" w:rsidP="008436C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перпендикуляр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Свойство биссектри</w:t>
            </w:r>
            <w:r w:rsidRPr="00AE220A">
              <w:rPr>
                <w:color w:val="000000"/>
                <w:sz w:val="22"/>
                <w:szCs w:val="22"/>
              </w:rPr>
              <w:softHyphen/>
              <w:t>сы угла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Свойство биссектри</w:t>
            </w:r>
            <w:r w:rsidRPr="00AE220A">
              <w:rPr>
                <w:color w:val="000000"/>
                <w:sz w:val="22"/>
                <w:szCs w:val="22"/>
              </w:rPr>
              <w:softHyphen/>
              <w:t>сы угла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655" w:type="dxa"/>
            <w:gridSpan w:val="2"/>
          </w:tcPr>
          <w:p w:rsidR="00FF66B9" w:rsidRDefault="00FF66B9" w:rsidP="008436C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Style w:val="a5"/>
                <w:color w:val="000000"/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>Контроль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ная</w:t>
            </w:r>
          </w:p>
          <w:p w:rsidR="00FF66B9" w:rsidRPr="00AE220A" w:rsidRDefault="00FF66B9" w:rsidP="008436C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 xml:space="preserve"> рабо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та</w:t>
            </w:r>
            <w:r>
              <w:rPr>
                <w:rStyle w:val="a5"/>
                <w:color w:val="000000"/>
                <w:sz w:val="22"/>
                <w:szCs w:val="22"/>
              </w:rPr>
              <w:t xml:space="preserve"> 6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t xml:space="preserve"> по теме «Геоме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трические фигуры»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Резерв</w:t>
            </w:r>
            <w:r w:rsidRPr="00AE220A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376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Понятие десятичной дроби. Чте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и за</w:t>
            </w:r>
            <w:r w:rsidRPr="00AE220A">
              <w:rPr>
                <w:color w:val="000000"/>
                <w:sz w:val="22"/>
                <w:szCs w:val="22"/>
              </w:rPr>
              <w:softHyphen/>
              <w:t>пись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</w:t>
            </w:r>
            <w:r w:rsidRPr="00AE220A">
              <w:rPr>
                <w:color w:val="000000"/>
                <w:sz w:val="22"/>
                <w:szCs w:val="22"/>
              </w:rPr>
              <w:softHyphen/>
              <w:t>жение и 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10, 100, 1000 и т. д.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</w:t>
            </w:r>
            <w:r w:rsidRPr="00AE220A">
              <w:rPr>
                <w:color w:val="000000"/>
                <w:sz w:val="22"/>
                <w:szCs w:val="22"/>
              </w:rPr>
              <w:softHyphen/>
              <w:t>жение и 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10,100, 1000 и т. д.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Перевод величин из одних единиц измерения в другие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Перевод величин из одних единиц измерения в другие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Сравнение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Сравнение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Сравнение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</w:t>
            </w:r>
            <w:r w:rsidRPr="00AE220A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</w:t>
            </w:r>
            <w:r w:rsidRPr="00AE220A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</w:t>
            </w:r>
            <w:r w:rsidRPr="00AE220A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</w:t>
            </w:r>
            <w:r w:rsidRPr="00AE220A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>Контроль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ная рабо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та №7 по теме «Сложение и вычита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ние деся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тичных дробей»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Резерв</w:t>
            </w:r>
            <w:r w:rsidRPr="00AE220A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деся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тичных дробей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Степень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числа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6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Степень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числа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Среднее арифме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тическое. 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нату</w:t>
            </w:r>
            <w:r w:rsidRPr="00AE220A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Среднее арифме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тическое. 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нату</w:t>
            </w:r>
            <w:r w:rsidRPr="00AE220A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Среднее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арифме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тическое.</w:t>
            </w:r>
          </w:p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нату</w:t>
            </w:r>
            <w:r w:rsidRPr="00AE220A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8B37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Деление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ной дроби на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ную дробь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>Контроль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ная рабо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та №8 по теме «Умноже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ние и де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ление де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сятичных дробей»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Резерв</w:t>
            </w:r>
            <w:r w:rsidRPr="00AE220A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Поня</w:t>
            </w:r>
            <w:r w:rsidRPr="00AE220A">
              <w:rPr>
                <w:color w:val="000000"/>
                <w:sz w:val="22"/>
                <w:szCs w:val="22"/>
              </w:rPr>
              <w:softHyphen/>
              <w:t>тие про</w:t>
            </w:r>
            <w:r w:rsidRPr="00AE220A">
              <w:rPr>
                <w:color w:val="000000"/>
                <w:sz w:val="22"/>
                <w:szCs w:val="22"/>
              </w:rPr>
              <w:softHyphen/>
              <w:t>цента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Поня</w:t>
            </w:r>
            <w:r w:rsidRPr="00AE220A">
              <w:rPr>
                <w:color w:val="000000"/>
                <w:sz w:val="22"/>
                <w:szCs w:val="22"/>
              </w:rPr>
              <w:softHyphen/>
              <w:t>тие про</w:t>
            </w:r>
            <w:r w:rsidRPr="00AE220A">
              <w:rPr>
                <w:color w:val="000000"/>
                <w:sz w:val="22"/>
                <w:szCs w:val="22"/>
              </w:rPr>
              <w:softHyphen/>
              <w:t>цента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Задачи на процен</w:t>
            </w:r>
            <w:r w:rsidRPr="00AE220A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Задачи на процен</w:t>
            </w:r>
            <w:r w:rsidRPr="00AE220A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Задачи на процен</w:t>
            </w:r>
            <w:r w:rsidRPr="00AE220A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Задачи на процен</w:t>
            </w:r>
            <w:r w:rsidRPr="00AE220A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  <w:r w:rsidRPr="00AE220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Микро</w:t>
            </w:r>
            <w:r w:rsidRPr="00AE220A">
              <w:rPr>
                <w:color w:val="000000"/>
                <w:sz w:val="22"/>
                <w:szCs w:val="22"/>
              </w:rPr>
              <w:softHyphen/>
              <w:t>калькуля</w:t>
            </w:r>
            <w:r w:rsidRPr="00AE220A">
              <w:rPr>
                <w:color w:val="000000"/>
                <w:sz w:val="22"/>
                <w:szCs w:val="22"/>
              </w:rPr>
              <w:softHyphen/>
              <w:t>тор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AE220A">
              <w:rPr>
                <w:color w:val="000000"/>
                <w:sz w:val="22"/>
                <w:szCs w:val="22"/>
              </w:rPr>
              <w:t>Микро</w:t>
            </w:r>
            <w:r w:rsidRPr="00AE220A">
              <w:rPr>
                <w:color w:val="000000"/>
                <w:sz w:val="22"/>
                <w:szCs w:val="22"/>
              </w:rPr>
              <w:softHyphen/>
              <w:t>калькуля</w:t>
            </w:r>
            <w:r w:rsidRPr="00AE220A">
              <w:rPr>
                <w:color w:val="000000"/>
                <w:sz w:val="22"/>
                <w:szCs w:val="22"/>
              </w:rPr>
              <w:softHyphen/>
            </w:r>
            <w:r w:rsidRPr="00AE220A">
              <w:t>тор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6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95548C" w:rsidRDefault="00FF66B9" w:rsidP="00AE220A">
            <w:pPr>
              <w:rPr>
                <w:rFonts w:ascii="Times New Roman" w:hAnsi="Times New Roman" w:cs="Times New Roman"/>
              </w:rPr>
            </w:pPr>
            <w:r w:rsidRPr="0095548C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7655" w:type="dxa"/>
            <w:gridSpan w:val="2"/>
          </w:tcPr>
          <w:p w:rsidR="00FF66B9" w:rsidRPr="00FF66B9" w:rsidRDefault="00FF66B9" w:rsidP="00FF66B9">
            <w:pPr>
              <w:pStyle w:val="a4"/>
              <w:shd w:val="clear" w:color="auto" w:fill="auto"/>
              <w:spacing w:before="120" w:line="240" w:lineRule="auto"/>
              <w:ind w:left="60" w:right="-176" w:firstLine="34"/>
              <w:jc w:val="left"/>
              <w:rPr>
                <w:color w:val="000000"/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Прямо</w:t>
            </w:r>
            <w:r w:rsidRPr="00AE220A">
              <w:rPr>
                <w:color w:val="000000"/>
                <w:sz w:val="22"/>
                <w:szCs w:val="22"/>
              </w:rPr>
              <w:softHyphen/>
              <w:t>угольный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параллеле</w:t>
            </w:r>
            <w:r w:rsidRPr="00AE220A">
              <w:t>пипед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56364C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Развертка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прямоугольного</w:t>
            </w:r>
            <w:r w:rsidR="0056364C">
              <w:rPr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параллеле</w:t>
            </w:r>
            <w:r w:rsidRPr="00AE220A">
              <w:rPr>
                <w:color w:val="000000"/>
                <w:sz w:val="22"/>
                <w:szCs w:val="22"/>
              </w:rPr>
              <w:softHyphen/>
              <w:t>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56364C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Развертка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прямоугольного</w:t>
            </w:r>
            <w:r w:rsidR="0056364C">
              <w:rPr>
                <w:sz w:val="22"/>
                <w:szCs w:val="22"/>
              </w:rPr>
              <w:t xml:space="preserve">  </w:t>
            </w:r>
            <w:r w:rsidRPr="00AE220A">
              <w:rPr>
                <w:color w:val="000000"/>
                <w:sz w:val="22"/>
                <w:szCs w:val="22"/>
              </w:rPr>
              <w:t>параллеле</w:t>
            </w:r>
            <w:r w:rsidRPr="00AE220A">
              <w:rPr>
                <w:color w:val="000000"/>
                <w:sz w:val="22"/>
                <w:szCs w:val="22"/>
              </w:rPr>
              <w:softHyphen/>
              <w:t>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56364C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Развертка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прямоугольног</w:t>
            </w:r>
            <w:r w:rsidR="0056364C">
              <w:rPr>
                <w:color w:val="000000"/>
                <w:sz w:val="22"/>
                <w:szCs w:val="22"/>
              </w:rPr>
              <w:t xml:space="preserve">о </w:t>
            </w:r>
            <w:r w:rsidRPr="00AE220A">
              <w:rPr>
                <w:color w:val="000000"/>
                <w:sz w:val="22"/>
                <w:szCs w:val="22"/>
              </w:rPr>
              <w:t>параллелепипеда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56364C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Развертка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прямо</w:t>
            </w:r>
            <w:r w:rsidRPr="00AE220A">
              <w:rPr>
                <w:color w:val="000000"/>
                <w:sz w:val="22"/>
                <w:szCs w:val="22"/>
              </w:rPr>
              <w:softHyphen/>
              <w:t>угольного</w:t>
            </w:r>
            <w:r w:rsidR="0056364C">
              <w:rPr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параллеле</w:t>
            </w:r>
            <w:r w:rsidRPr="00AE220A">
              <w:rPr>
                <w:color w:val="000000"/>
                <w:sz w:val="22"/>
                <w:szCs w:val="22"/>
              </w:rPr>
              <w:softHyphen/>
              <w:t>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Объем пря</w:t>
            </w:r>
            <w:r w:rsidRPr="00AE220A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AE220A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AE220A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149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Объем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пря</w:t>
            </w:r>
            <w:r w:rsidRPr="00AE220A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AE220A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AE220A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Объем пря</w:t>
            </w:r>
            <w:r w:rsidRPr="00AE220A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AE220A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AE220A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Объем пря</w:t>
            </w:r>
            <w:r w:rsidRPr="00AE220A">
              <w:rPr>
                <w:color w:val="000000"/>
                <w:sz w:val="22"/>
                <w:szCs w:val="22"/>
              </w:rPr>
              <w:softHyphen/>
              <w:t>моугольно</w:t>
            </w:r>
            <w:r w:rsidRPr="00AE220A">
              <w:rPr>
                <w:color w:val="000000"/>
                <w:sz w:val="22"/>
                <w:szCs w:val="22"/>
              </w:rPr>
              <w:softHyphen/>
              <w:t>го паралле</w:t>
            </w:r>
            <w:r w:rsidRPr="00AE220A">
              <w:rPr>
                <w:color w:val="000000"/>
                <w:sz w:val="22"/>
                <w:szCs w:val="22"/>
              </w:rPr>
              <w:softHyphen/>
              <w:t>лепипеда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>Контроль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ная рабо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та №9 по теме «Геоме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трические тела»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Резерв</w:t>
            </w:r>
            <w:r w:rsidRPr="00AE220A">
              <w:rPr>
                <w:color w:val="000000"/>
                <w:sz w:val="22"/>
                <w:szCs w:val="22"/>
              </w:rPr>
              <w:softHyphen/>
              <w:t>ный урок. Решение задач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244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lastRenderedPageBreak/>
              <w:t>154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Достовер</w:t>
            </w:r>
            <w:r w:rsidRPr="00AE220A">
              <w:rPr>
                <w:color w:val="000000"/>
                <w:sz w:val="22"/>
                <w:szCs w:val="22"/>
              </w:rPr>
              <w:softHyphen/>
              <w:t>ные, не</w:t>
            </w:r>
            <w:r w:rsidRPr="00AE220A">
              <w:rPr>
                <w:color w:val="000000"/>
                <w:sz w:val="22"/>
                <w:szCs w:val="22"/>
              </w:rPr>
              <w:softHyphen/>
              <w:t>возможные и случай</w:t>
            </w:r>
            <w:r w:rsidRPr="00AE220A">
              <w:rPr>
                <w:color w:val="000000"/>
                <w:sz w:val="22"/>
                <w:szCs w:val="22"/>
              </w:rPr>
              <w:softHyphen/>
              <w:t>ные собы</w:t>
            </w:r>
            <w:r w:rsidRPr="00AE220A">
              <w:rPr>
                <w:color w:val="000000"/>
                <w:sz w:val="22"/>
                <w:szCs w:val="22"/>
              </w:rPr>
              <w:softHyphen/>
              <w:t>тия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Достовер</w:t>
            </w:r>
            <w:r w:rsidRPr="00AE220A">
              <w:rPr>
                <w:color w:val="000000"/>
                <w:sz w:val="22"/>
                <w:szCs w:val="22"/>
              </w:rPr>
              <w:softHyphen/>
              <w:t>ные, не</w:t>
            </w:r>
            <w:r w:rsidRPr="00AE220A">
              <w:rPr>
                <w:color w:val="000000"/>
                <w:sz w:val="22"/>
                <w:szCs w:val="22"/>
              </w:rPr>
              <w:softHyphen/>
              <w:t>возможные и случай</w:t>
            </w:r>
            <w:r w:rsidRPr="00AE220A">
              <w:rPr>
                <w:color w:val="000000"/>
                <w:sz w:val="22"/>
                <w:szCs w:val="22"/>
              </w:rPr>
              <w:softHyphen/>
              <w:t>ные собы</w:t>
            </w:r>
            <w:r w:rsidRPr="00AE220A">
              <w:rPr>
                <w:color w:val="000000"/>
                <w:sz w:val="22"/>
                <w:szCs w:val="22"/>
              </w:rPr>
              <w:softHyphen/>
              <w:t>тия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Комби</w:t>
            </w:r>
            <w:r w:rsidRPr="00AE220A">
              <w:rPr>
                <w:color w:val="000000"/>
                <w:sz w:val="22"/>
                <w:szCs w:val="22"/>
              </w:rPr>
              <w:softHyphen/>
              <w:t>наторные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задачи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Комбинаторные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задачи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158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Арифме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тические действия с натураль</w:t>
            </w:r>
            <w:r w:rsidRPr="00AE220A">
              <w:rPr>
                <w:color w:val="000000"/>
                <w:sz w:val="22"/>
                <w:szCs w:val="22"/>
              </w:rPr>
              <w:softHyphen/>
              <w:t>ными чис</w:t>
            </w:r>
            <w:r w:rsidRPr="00AE220A">
              <w:rPr>
                <w:color w:val="000000"/>
                <w:sz w:val="22"/>
                <w:szCs w:val="22"/>
              </w:rPr>
              <w:softHyphen/>
              <w:t>лами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7655" w:type="dxa"/>
            <w:gridSpan w:val="2"/>
          </w:tcPr>
          <w:p w:rsidR="00FF66B9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color w:val="000000"/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Решение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арифме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тических</w:t>
            </w:r>
          </w:p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задач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Упроще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выра</w:t>
            </w:r>
            <w:r w:rsidRPr="00AE220A">
              <w:rPr>
                <w:color w:val="000000"/>
                <w:sz w:val="22"/>
                <w:szCs w:val="22"/>
              </w:rPr>
              <w:softHyphen/>
              <w:t>жений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161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Сложение и вычита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 и смешан</w:t>
            </w:r>
            <w:r w:rsidRPr="00AE220A">
              <w:rPr>
                <w:color w:val="000000"/>
                <w:sz w:val="22"/>
                <w:szCs w:val="22"/>
              </w:rPr>
              <w:softHyphen/>
              <w:t>ных чисел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162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и деле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обык</w:t>
            </w:r>
            <w:r w:rsidRPr="00AE220A">
              <w:rPr>
                <w:color w:val="000000"/>
                <w:sz w:val="22"/>
                <w:szCs w:val="22"/>
              </w:rPr>
              <w:softHyphen/>
              <w:t>новенных дробей на нату</w:t>
            </w:r>
            <w:r w:rsidRPr="00AE220A">
              <w:rPr>
                <w:color w:val="000000"/>
                <w:sz w:val="22"/>
                <w:szCs w:val="22"/>
              </w:rPr>
              <w:softHyphen/>
              <w:t>ральное число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163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Сравнение, сложение и вычи</w:t>
            </w:r>
            <w:r w:rsidRPr="00AE220A">
              <w:rPr>
                <w:color w:val="000000"/>
                <w:sz w:val="22"/>
                <w:szCs w:val="22"/>
              </w:rPr>
              <w:softHyphen/>
              <w:t>тание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Умноже</w:t>
            </w:r>
            <w:r w:rsidRPr="00AE220A">
              <w:rPr>
                <w:color w:val="000000"/>
                <w:sz w:val="22"/>
                <w:szCs w:val="22"/>
              </w:rPr>
              <w:softHyphen/>
              <w:t>ние и де</w:t>
            </w:r>
            <w:r w:rsidRPr="00AE220A">
              <w:rPr>
                <w:color w:val="000000"/>
                <w:sz w:val="22"/>
                <w:szCs w:val="22"/>
              </w:rPr>
              <w:softHyphen/>
              <w:t>ление де</w:t>
            </w:r>
            <w:r w:rsidRPr="00AE220A">
              <w:rPr>
                <w:color w:val="000000"/>
                <w:sz w:val="22"/>
                <w:szCs w:val="22"/>
              </w:rPr>
              <w:softHyphen/>
              <w:t>сятичных дробей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Арифме</w:t>
            </w:r>
            <w:r w:rsidRPr="00AE220A">
              <w:rPr>
                <w:color w:val="000000"/>
                <w:sz w:val="22"/>
                <w:szCs w:val="22"/>
              </w:rPr>
              <w:softHyphen/>
              <w:t>тические действия с десятич</w:t>
            </w:r>
            <w:r w:rsidRPr="00AE220A">
              <w:rPr>
                <w:color w:val="000000"/>
                <w:sz w:val="22"/>
                <w:szCs w:val="22"/>
              </w:rPr>
              <w:softHyphen/>
              <w:t>ными дро</w:t>
            </w:r>
            <w:r w:rsidRPr="00AE220A">
              <w:rPr>
                <w:color w:val="000000"/>
                <w:sz w:val="22"/>
                <w:szCs w:val="22"/>
              </w:rPr>
              <w:softHyphen/>
              <w:t>бями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166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167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Решение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задач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E220A">
              <w:rPr>
                <w:color w:val="000000"/>
                <w:sz w:val="22"/>
                <w:szCs w:val="22"/>
              </w:rPr>
              <w:t>на процен</w:t>
            </w:r>
            <w:r w:rsidRPr="00AE220A">
              <w:rPr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168</w:t>
            </w:r>
          </w:p>
        </w:tc>
        <w:tc>
          <w:tcPr>
            <w:tcW w:w="7655" w:type="dxa"/>
            <w:gridSpan w:val="2"/>
          </w:tcPr>
          <w:p w:rsidR="00FF66B9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Style w:val="a5"/>
                <w:color w:val="000000"/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>Контроль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ная работа</w:t>
            </w:r>
          </w:p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rStyle w:val="a5"/>
                <w:color w:val="000000"/>
                <w:sz w:val="22"/>
                <w:szCs w:val="22"/>
              </w:rPr>
              <w:t xml:space="preserve"> № 10 (ито</w:t>
            </w:r>
            <w:r w:rsidRPr="00AE220A">
              <w:rPr>
                <w:rStyle w:val="a5"/>
                <w:color w:val="000000"/>
                <w:sz w:val="22"/>
                <w:szCs w:val="22"/>
              </w:rPr>
              <w:softHyphen/>
              <w:t>говая)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169</w:t>
            </w:r>
          </w:p>
        </w:tc>
        <w:tc>
          <w:tcPr>
            <w:tcW w:w="7655" w:type="dxa"/>
            <w:gridSpan w:val="2"/>
            <w:vMerge w:val="restart"/>
          </w:tcPr>
          <w:p w:rsidR="00FF66B9" w:rsidRPr="00AE220A" w:rsidRDefault="00FF66B9" w:rsidP="008853B9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Урок-практикум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  <w:lang w:val="en-US"/>
              </w:rPr>
            </w:pPr>
            <w:r w:rsidRPr="00AE220A"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7655" w:type="dxa"/>
            <w:gridSpan w:val="2"/>
            <w:vMerge/>
          </w:tcPr>
          <w:p w:rsidR="00FF66B9" w:rsidRPr="00AE220A" w:rsidRDefault="00FF66B9" w:rsidP="008853B9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352D18" w:rsidRDefault="00FF66B9" w:rsidP="001A735E">
            <w:pPr>
              <w:rPr>
                <w:rFonts w:ascii="Times New Roman" w:hAnsi="Times New Roman" w:cs="Times New Roman"/>
                <w:lang w:val="en-US"/>
              </w:rPr>
            </w:pPr>
            <w:r w:rsidRPr="00352D18">
              <w:rPr>
                <w:rFonts w:ascii="Times New Roman" w:hAnsi="Times New Roman" w:cs="Times New Roman"/>
                <w:lang w:val="en-US"/>
              </w:rPr>
              <w:t>171</w:t>
            </w:r>
          </w:p>
        </w:tc>
        <w:tc>
          <w:tcPr>
            <w:tcW w:w="7655" w:type="dxa"/>
            <w:gridSpan w:val="2"/>
            <w:vMerge/>
          </w:tcPr>
          <w:p w:rsidR="00FF66B9" w:rsidRPr="00AE220A" w:rsidRDefault="00FF66B9" w:rsidP="008853B9">
            <w:pPr>
              <w:ind w:right="-176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Pr="00AE220A" w:rsidRDefault="00FF66B9" w:rsidP="00AE2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352D18" w:rsidRDefault="00FF66B9" w:rsidP="001A735E">
            <w:pPr>
              <w:rPr>
                <w:rFonts w:ascii="Times New Roman" w:hAnsi="Times New Roman" w:cs="Times New Roman"/>
                <w:lang w:val="en-US"/>
              </w:rPr>
            </w:pPr>
            <w:r w:rsidRPr="00352D18">
              <w:rPr>
                <w:rFonts w:ascii="Times New Roman" w:hAnsi="Times New Roman" w:cs="Times New Roman"/>
                <w:lang w:val="en-US"/>
              </w:rPr>
              <w:t>172</w:t>
            </w:r>
          </w:p>
        </w:tc>
        <w:tc>
          <w:tcPr>
            <w:tcW w:w="7655" w:type="dxa"/>
            <w:gridSpan w:val="2"/>
            <w:vMerge/>
          </w:tcPr>
          <w:p w:rsidR="00FF66B9" w:rsidRDefault="00FF66B9" w:rsidP="008853B9">
            <w:pPr>
              <w:ind w:right="-176"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352D18" w:rsidRDefault="00FF66B9" w:rsidP="001A735E">
            <w:pPr>
              <w:rPr>
                <w:rFonts w:ascii="Times New Roman" w:hAnsi="Times New Roman" w:cs="Times New Roman"/>
                <w:lang w:val="en-US"/>
              </w:rPr>
            </w:pPr>
            <w:r w:rsidRPr="00352D18">
              <w:rPr>
                <w:rFonts w:ascii="Times New Roman" w:hAnsi="Times New Roman" w:cs="Times New Roman"/>
                <w:lang w:val="en-US"/>
              </w:rPr>
              <w:t>173</w:t>
            </w:r>
          </w:p>
        </w:tc>
        <w:tc>
          <w:tcPr>
            <w:tcW w:w="7655" w:type="dxa"/>
            <w:gridSpan w:val="2"/>
            <w:vMerge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352D18" w:rsidRDefault="00FF66B9" w:rsidP="001A735E">
            <w:pPr>
              <w:rPr>
                <w:rFonts w:ascii="Times New Roman" w:hAnsi="Times New Roman" w:cs="Times New Roman"/>
                <w:lang w:val="en-US"/>
              </w:rPr>
            </w:pPr>
            <w:r w:rsidRPr="00352D18">
              <w:rPr>
                <w:rFonts w:ascii="Times New Roman" w:hAnsi="Times New Roman" w:cs="Times New Roman"/>
                <w:lang w:val="en-US"/>
              </w:rPr>
              <w:t>174</w:t>
            </w:r>
          </w:p>
        </w:tc>
        <w:tc>
          <w:tcPr>
            <w:tcW w:w="7655" w:type="dxa"/>
            <w:gridSpan w:val="2"/>
            <w:vMerge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6B9" w:rsidTr="00FF66B9">
        <w:tc>
          <w:tcPr>
            <w:tcW w:w="675" w:type="dxa"/>
          </w:tcPr>
          <w:p w:rsidR="00FF66B9" w:rsidRPr="00AE220A" w:rsidRDefault="00FF66B9" w:rsidP="00352D1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175</w:t>
            </w:r>
          </w:p>
        </w:tc>
        <w:tc>
          <w:tcPr>
            <w:tcW w:w="7655" w:type="dxa"/>
            <w:gridSpan w:val="2"/>
          </w:tcPr>
          <w:p w:rsidR="00FF66B9" w:rsidRPr="00AE220A" w:rsidRDefault="00FF66B9" w:rsidP="00352D18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sz w:val="22"/>
                <w:szCs w:val="22"/>
              </w:rPr>
            </w:pPr>
            <w:r w:rsidRPr="00AE220A">
              <w:rPr>
                <w:color w:val="000000"/>
                <w:sz w:val="22"/>
                <w:szCs w:val="22"/>
              </w:rPr>
              <w:t>Обобщаю</w:t>
            </w:r>
            <w:r w:rsidRPr="00AE220A"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1820" w:type="dxa"/>
            <w:gridSpan w:val="2"/>
            <w:tcBorders>
              <w:righ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  <w:gridSpan w:val="5"/>
            <w:tcBorders>
              <w:left w:val="single" w:sz="4" w:space="0" w:color="auto"/>
            </w:tcBorders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66B9" w:rsidRDefault="00FF66B9" w:rsidP="001A7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7F85" w:rsidRPr="001A735E" w:rsidRDefault="00A57F85" w:rsidP="00A57F85">
      <w:pPr>
        <w:rPr>
          <w:rFonts w:ascii="Times New Roman" w:hAnsi="Times New Roman" w:cs="Times New Roman"/>
          <w:sz w:val="28"/>
          <w:szCs w:val="28"/>
        </w:rPr>
      </w:pPr>
    </w:p>
    <w:p w:rsidR="001A735E" w:rsidRPr="0095548C" w:rsidRDefault="001A735E" w:rsidP="00FF66B9">
      <w:pPr>
        <w:pStyle w:val="a4"/>
        <w:shd w:val="clear" w:color="auto" w:fill="auto"/>
        <w:tabs>
          <w:tab w:val="left" w:pos="654"/>
        </w:tabs>
        <w:spacing w:after="133" w:line="240" w:lineRule="auto"/>
        <w:ind w:right="80" w:firstLine="0"/>
        <w:rPr>
          <w:sz w:val="24"/>
          <w:szCs w:val="24"/>
        </w:rPr>
      </w:pPr>
    </w:p>
    <w:sectPr w:rsidR="001A735E" w:rsidRPr="0095548C" w:rsidSect="00B040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C67" w:rsidRDefault="00633C67" w:rsidP="00986510">
      <w:r>
        <w:separator/>
      </w:r>
    </w:p>
  </w:endnote>
  <w:endnote w:type="continuationSeparator" w:id="0">
    <w:p w:rsidR="00633C67" w:rsidRDefault="00633C67" w:rsidP="0098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28276"/>
      <w:docPartObj>
        <w:docPartGallery w:val="Page Numbers (Bottom of Page)"/>
        <w:docPartUnique/>
      </w:docPartObj>
    </w:sdtPr>
    <w:sdtContent>
      <w:p w:rsidR="00C11DAD" w:rsidRDefault="007C2209">
        <w:pPr>
          <w:pStyle w:val="ad"/>
          <w:jc w:val="center"/>
        </w:pPr>
        <w:fldSimple w:instr=" PAGE   \* MERGEFORMAT ">
          <w:r w:rsidR="00DF0643">
            <w:rPr>
              <w:noProof/>
            </w:rPr>
            <w:t>15</w:t>
          </w:r>
        </w:fldSimple>
      </w:p>
    </w:sdtContent>
  </w:sdt>
  <w:p w:rsidR="00C11DAD" w:rsidRDefault="00C11D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C67" w:rsidRDefault="00633C67" w:rsidP="00986510">
      <w:r>
        <w:separator/>
      </w:r>
    </w:p>
  </w:footnote>
  <w:footnote w:type="continuationSeparator" w:id="0">
    <w:p w:rsidR="00633C67" w:rsidRDefault="00633C67" w:rsidP="00986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B0405B"/>
    <w:rsid w:val="0005388A"/>
    <w:rsid w:val="000B3E9E"/>
    <w:rsid w:val="000F777A"/>
    <w:rsid w:val="001A735E"/>
    <w:rsid w:val="001E607D"/>
    <w:rsid w:val="00244A75"/>
    <w:rsid w:val="0024633C"/>
    <w:rsid w:val="00295B9E"/>
    <w:rsid w:val="002A6904"/>
    <w:rsid w:val="002C4C6E"/>
    <w:rsid w:val="00352D18"/>
    <w:rsid w:val="0036043B"/>
    <w:rsid w:val="004070F6"/>
    <w:rsid w:val="00454E2D"/>
    <w:rsid w:val="004613C9"/>
    <w:rsid w:val="00466770"/>
    <w:rsid w:val="00473EFB"/>
    <w:rsid w:val="00496FAE"/>
    <w:rsid w:val="004A64C3"/>
    <w:rsid w:val="004F2315"/>
    <w:rsid w:val="0056364C"/>
    <w:rsid w:val="005D3101"/>
    <w:rsid w:val="005F6C93"/>
    <w:rsid w:val="005F7F54"/>
    <w:rsid w:val="00633C67"/>
    <w:rsid w:val="006A73B1"/>
    <w:rsid w:val="006B3192"/>
    <w:rsid w:val="006C5D4B"/>
    <w:rsid w:val="007C2209"/>
    <w:rsid w:val="008264D6"/>
    <w:rsid w:val="0083769C"/>
    <w:rsid w:val="008436C9"/>
    <w:rsid w:val="008655D0"/>
    <w:rsid w:val="008853B9"/>
    <w:rsid w:val="008B37D4"/>
    <w:rsid w:val="008D45F4"/>
    <w:rsid w:val="008D6AF2"/>
    <w:rsid w:val="0090018B"/>
    <w:rsid w:val="009227A3"/>
    <w:rsid w:val="0095548C"/>
    <w:rsid w:val="009811F2"/>
    <w:rsid w:val="00986510"/>
    <w:rsid w:val="009A1F90"/>
    <w:rsid w:val="009B36BA"/>
    <w:rsid w:val="009C317B"/>
    <w:rsid w:val="009E3D23"/>
    <w:rsid w:val="009F6AA7"/>
    <w:rsid w:val="00A57F85"/>
    <w:rsid w:val="00A6053E"/>
    <w:rsid w:val="00A938AD"/>
    <w:rsid w:val="00AA34D0"/>
    <w:rsid w:val="00AE220A"/>
    <w:rsid w:val="00B0405B"/>
    <w:rsid w:val="00B33569"/>
    <w:rsid w:val="00B427E7"/>
    <w:rsid w:val="00B5179E"/>
    <w:rsid w:val="00C04E31"/>
    <w:rsid w:val="00C11DAD"/>
    <w:rsid w:val="00C11FFD"/>
    <w:rsid w:val="00C407B8"/>
    <w:rsid w:val="00C50DBD"/>
    <w:rsid w:val="00C66854"/>
    <w:rsid w:val="00CD4D71"/>
    <w:rsid w:val="00D0675C"/>
    <w:rsid w:val="00D26222"/>
    <w:rsid w:val="00DD1395"/>
    <w:rsid w:val="00DF0643"/>
    <w:rsid w:val="00E37C40"/>
    <w:rsid w:val="00EE0A88"/>
    <w:rsid w:val="00F345A3"/>
    <w:rsid w:val="00F7633A"/>
    <w:rsid w:val="00FF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5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B0405B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B0405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 + Полужирный"/>
    <w:basedOn w:val="a3"/>
    <w:rsid w:val="00B0405B"/>
    <w:rPr>
      <w:b/>
      <w:bCs/>
    </w:rPr>
  </w:style>
  <w:style w:type="character" w:customStyle="1" w:styleId="21">
    <w:name w:val="Основной текст (2)_"/>
    <w:basedOn w:val="a0"/>
    <w:link w:val="22"/>
    <w:rsid w:val="00B0405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B0405B"/>
    <w:pPr>
      <w:shd w:val="clear" w:color="auto" w:fill="FFFFFF"/>
      <w:spacing w:line="226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styleId="a4">
    <w:name w:val="Body Text"/>
    <w:basedOn w:val="a"/>
    <w:link w:val="a3"/>
    <w:rsid w:val="00B0405B"/>
    <w:pPr>
      <w:shd w:val="clear" w:color="auto" w:fill="FFFFFF"/>
      <w:spacing w:line="226" w:lineRule="exact"/>
      <w:ind w:hanging="240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B040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22">
    <w:name w:val="Основной текст (2)"/>
    <w:basedOn w:val="a"/>
    <w:link w:val="21"/>
    <w:rsid w:val="00B0405B"/>
    <w:pPr>
      <w:shd w:val="clear" w:color="auto" w:fill="FFFFFF"/>
      <w:spacing w:line="226" w:lineRule="exact"/>
      <w:ind w:firstLine="340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rsid w:val="00A57F85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3"/>
    <w:rsid w:val="00A57F85"/>
    <w:rPr>
      <w:i/>
      <w:iCs/>
      <w:noProof/>
      <w:sz w:val="17"/>
      <w:szCs w:val="17"/>
      <w:u w:val="none"/>
    </w:rPr>
  </w:style>
  <w:style w:type="paragraph" w:customStyle="1" w:styleId="30">
    <w:name w:val="Основной текст (3)"/>
    <w:basedOn w:val="a"/>
    <w:link w:val="3"/>
    <w:rsid w:val="00A57F85"/>
    <w:pPr>
      <w:shd w:val="clear" w:color="auto" w:fill="FFFFFF"/>
      <w:spacing w:line="226" w:lineRule="exac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19"/>
      <w:szCs w:val="19"/>
      <w:lang w:eastAsia="en-US"/>
    </w:rPr>
  </w:style>
  <w:style w:type="character" w:customStyle="1" w:styleId="9pt">
    <w:name w:val="Основной текст + 9 pt"/>
    <w:basedOn w:val="a3"/>
    <w:rsid w:val="00A57F85"/>
    <w:rPr>
      <w:sz w:val="18"/>
      <w:szCs w:val="18"/>
      <w:u w:val="none"/>
    </w:rPr>
  </w:style>
  <w:style w:type="table" w:styleId="a6">
    <w:name w:val="Table Grid"/>
    <w:basedOn w:val="a1"/>
    <w:uiPriority w:val="59"/>
    <w:rsid w:val="00A938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+ 9"/>
    <w:aliases w:val="5 pt1,Основной текст + 91"/>
    <w:basedOn w:val="a3"/>
    <w:rsid w:val="00C11FFD"/>
    <w:rPr>
      <w:sz w:val="19"/>
      <w:szCs w:val="19"/>
      <w:u w:val="none"/>
    </w:rPr>
  </w:style>
  <w:style w:type="character" w:customStyle="1" w:styleId="a7">
    <w:name w:val="Колонтитул"/>
    <w:basedOn w:val="a0"/>
    <w:rsid w:val="00C11FFD"/>
    <w:rPr>
      <w:rFonts w:ascii="Times New Roman" w:hAnsi="Times New Roman" w:cs="Times New Roman"/>
      <w:spacing w:val="20"/>
      <w:sz w:val="22"/>
      <w:szCs w:val="22"/>
      <w:u w:val="none"/>
    </w:rPr>
  </w:style>
  <w:style w:type="character" w:customStyle="1" w:styleId="9pt2">
    <w:name w:val="Основной текст + 9 pt2"/>
    <w:aliases w:val="Полужирный2,Курсив2,Интервал 2 pt"/>
    <w:basedOn w:val="a3"/>
    <w:rsid w:val="005D3101"/>
    <w:rPr>
      <w:b/>
      <w:bCs/>
      <w:i/>
      <w:iCs/>
      <w:sz w:val="18"/>
      <w:szCs w:val="18"/>
      <w:u w:val="none"/>
    </w:rPr>
  </w:style>
  <w:style w:type="character" w:customStyle="1" w:styleId="Exact">
    <w:name w:val="Основной текст Exact"/>
    <w:basedOn w:val="a0"/>
    <w:rsid w:val="004070F6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3"/>
    <w:rsid w:val="008B37D4"/>
    <w:rPr>
      <w:b/>
      <w:bCs/>
      <w:sz w:val="18"/>
      <w:szCs w:val="18"/>
      <w:u w:val="none"/>
    </w:rPr>
  </w:style>
  <w:style w:type="character" w:customStyle="1" w:styleId="a8">
    <w:name w:val="Основной текст + Курсив"/>
    <w:basedOn w:val="a3"/>
    <w:rsid w:val="008B37D4"/>
    <w:rPr>
      <w:i/>
      <w:iCs/>
      <w:sz w:val="18"/>
      <w:szCs w:val="18"/>
      <w:u w:val="none"/>
    </w:rPr>
  </w:style>
  <w:style w:type="character" w:customStyle="1" w:styleId="10">
    <w:name w:val="Заголовок №1_"/>
    <w:basedOn w:val="a0"/>
    <w:link w:val="11"/>
    <w:rsid w:val="001A735E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1A735E"/>
    <w:pPr>
      <w:shd w:val="clear" w:color="auto" w:fill="FFFFFF"/>
      <w:spacing w:line="240" w:lineRule="atLeast"/>
      <w:outlineLvl w:val="0"/>
    </w:pPr>
    <w:rPr>
      <w:rFonts w:ascii="Arial" w:eastAsiaTheme="minorHAnsi" w:hAnsi="Arial" w:cs="Arial"/>
      <w:b/>
      <w:bCs/>
      <w:color w:val="auto"/>
      <w:sz w:val="27"/>
      <w:szCs w:val="27"/>
      <w:lang w:eastAsia="en-US"/>
    </w:rPr>
  </w:style>
  <w:style w:type="character" w:styleId="a9">
    <w:name w:val="Hyperlink"/>
    <w:basedOn w:val="a0"/>
    <w:rsid w:val="001A735E"/>
    <w:rPr>
      <w:color w:val="0066CC"/>
      <w:u w:val="single"/>
    </w:rPr>
  </w:style>
  <w:style w:type="character" w:customStyle="1" w:styleId="31">
    <w:name w:val="Основной текст + Полужирный3"/>
    <w:aliases w:val="Интервал 2 pt1"/>
    <w:basedOn w:val="a3"/>
    <w:rsid w:val="001A735E"/>
    <w:rPr>
      <w:b/>
      <w:bCs/>
      <w:spacing w:val="40"/>
      <w:sz w:val="18"/>
      <w:szCs w:val="18"/>
      <w:u w:val="none"/>
    </w:rPr>
  </w:style>
  <w:style w:type="character" w:customStyle="1" w:styleId="23">
    <w:name w:val="Основной текст + Курсив2"/>
    <w:basedOn w:val="a3"/>
    <w:rsid w:val="001A735E"/>
    <w:rPr>
      <w:i/>
      <w:iCs/>
      <w:sz w:val="18"/>
      <w:szCs w:val="18"/>
      <w:u w:val="none"/>
    </w:rPr>
  </w:style>
  <w:style w:type="character" w:customStyle="1" w:styleId="12">
    <w:name w:val="Основной текст + Курсив1"/>
    <w:basedOn w:val="a3"/>
    <w:rsid w:val="001A735E"/>
    <w:rPr>
      <w:i/>
      <w:iCs/>
      <w:sz w:val="18"/>
      <w:szCs w:val="18"/>
      <w:u w:val="none"/>
    </w:rPr>
  </w:style>
  <w:style w:type="character" w:customStyle="1" w:styleId="13">
    <w:name w:val="Основной текст + Полужирный1"/>
    <w:basedOn w:val="a3"/>
    <w:rsid w:val="001A735E"/>
    <w:rPr>
      <w:b/>
      <w:bCs/>
      <w:sz w:val="18"/>
      <w:szCs w:val="18"/>
      <w:u w:val="none"/>
    </w:rPr>
  </w:style>
  <w:style w:type="character" w:customStyle="1" w:styleId="7pt">
    <w:name w:val="Основной текст + 7 pt"/>
    <w:basedOn w:val="a3"/>
    <w:rsid w:val="001A735E"/>
    <w:rPr>
      <w:sz w:val="14"/>
      <w:szCs w:val="14"/>
      <w:u w:val="none"/>
    </w:rPr>
  </w:style>
  <w:style w:type="paragraph" w:styleId="aa">
    <w:name w:val="List Paragraph"/>
    <w:basedOn w:val="a"/>
    <w:uiPriority w:val="34"/>
    <w:qFormat/>
    <w:rsid w:val="009F6AA7"/>
    <w:pPr>
      <w:suppressAutoHyphens/>
      <w:ind w:left="720"/>
    </w:pPr>
    <w:rPr>
      <w:rFonts w:ascii="Times New Roman" w:eastAsia="Times New Roman" w:hAnsi="Times New Roman" w:cs="Times New Roman"/>
      <w:color w:val="auto"/>
      <w:kern w:val="1"/>
      <w:lang w:eastAsia="hi-IN" w:bidi="hi-IN"/>
    </w:rPr>
  </w:style>
  <w:style w:type="paragraph" w:styleId="ab">
    <w:name w:val="header"/>
    <w:basedOn w:val="a"/>
    <w:link w:val="ac"/>
    <w:uiPriority w:val="99"/>
    <w:semiHidden/>
    <w:unhideWhenUsed/>
    <w:rsid w:val="009F6A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F6AA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F6A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F6AA7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F759D-8CDB-4B1C-B1E9-5AF5B0BB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5495</Words>
  <Characters>31326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admin</cp:lastModifiedBy>
  <cp:revision>23</cp:revision>
  <dcterms:created xsi:type="dcterms:W3CDTF">2013-09-13T15:49:00Z</dcterms:created>
  <dcterms:modified xsi:type="dcterms:W3CDTF">2016-10-17T09:35:00Z</dcterms:modified>
</cp:coreProperties>
</file>